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508" w:tblpY="16"/>
        <w:tblOverlap w:val="never"/>
        <w:tblW w:w="5181" w:type="dxa"/>
        <w:tblLayout w:type="fixed"/>
        <w:tblLook w:val="01E0" w:firstRow="1" w:lastRow="1" w:firstColumn="1" w:lastColumn="1" w:noHBand="0" w:noVBand="0"/>
      </w:tblPr>
      <w:tblGrid>
        <w:gridCol w:w="141"/>
        <w:gridCol w:w="1101"/>
        <w:gridCol w:w="1035"/>
        <w:gridCol w:w="241"/>
        <w:gridCol w:w="2268"/>
        <w:gridCol w:w="188"/>
        <w:gridCol w:w="207"/>
      </w:tblGrid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261683" w:rsidRPr="00F06806" w:rsidRDefault="00261683" w:rsidP="0068748D">
            <w:pPr>
              <w:tabs>
                <w:tab w:val="left" w:pos="4536"/>
              </w:tabs>
              <w:ind w:right="222"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C6276A">
        <w:trPr>
          <w:gridBefore w:val="2"/>
          <w:wBefore w:w="1242" w:type="dxa"/>
        </w:trPr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674287" w:rsidRPr="00F06806" w:rsidRDefault="00674287" w:rsidP="00C6276A">
            <w:pPr>
              <w:ind w:right="-44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63" w:type="dxa"/>
            <w:gridSpan w:val="3"/>
            <w:vAlign w:val="bottom"/>
          </w:tcPr>
          <w:p w:rsidR="00674287" w:rsidRPr="00F06806" w:rsidRDefault="00674287" w:rsidP="0068748D">
            <w:pPr>
              <w:tabs>
                <w:tab w:val="left" w:pos="2018"/>
              </w:tabs>
              <w:ind w:right="429" w:firstLine="34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D56CF9">
        <w:trPr>
          <w:gridBefore w:val="1"/>
          <w:gridAfter w:val="2"/>
          <w:wBefore w:w="141" w:type="dxa"/>
          <w:wAfter w:w="395" w:type="dxa"/>
          <w:trHeight w:val="152"/>
        </w:trPr>
        <w:tc>
          <w:tcPr>
            <w:tcW w:w="2136" w:type="dxa"/>
            <w:gridSpan w:val="2"/>
            <w:tcBorders>
              <w:top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09" w:type="dxa"/>
            <w:gridSpan w:val="2"/>
            <w:vAlign w:val="bottom"/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674287" w:rsidRPr="00F06806" w:rsidTr="00C6276A">
        <w:trPr>
          <w:gridBefore w:val="1"/>
          <w:gridAfter w:val="2"/>
          <w:wBefore w:w="141" w:type="dxa"/>
          <w:wAfter w:w="395" w:type="dxa"/>
          <w:trHeight w:val="453"/>
        </w:trPr>
        <w:tc>
          <w:tcPr>
            <w:tcW w:w="4645" w:type="dxa"/>
            <w:gridSpan w:val="4"/>
          </w:tcPr>
          <w:p w:rsidR="00674287" w:rsidRPr="00F06806" w:rsidRDefault="00674287" w:rsidP="00484195">
            <w:pPr>
              <w:tabs>
                <w:tab w:val="left" w:pos="4395"/>
              </w:tabs>
              <w:ind w:left="143" w:right="34"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F06806" w:rsidRDefault="00674287" w:rsidP="005F5648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C51213" w:rsidRDefault="0043454C" w:rsidP="005F564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4E7FD8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2F6C26" w:rsidRPr="00C51213">
        <w:rPr>
          <w:rFonts w:cs="Times New Roman"/>
          <w:b/>
          <w:sz w:val="26"/>
          <w:szCs w:val="26"/>
        </w:rPr>
        <w:t xml:space="preserve"> отдела </w:t>
      </w:r>
      <w:proofErr w:type="spellStart"/>
      <w:r w:rsidR="00C51213" w:rsidRPr="00C51213">
        <w:rPr>
          <w:rFonts w:cs="Times New Roman"/>
          <w:b/>
          <w:sz w:val="26"/>
          <w:szCs w:val="26"/>
        </w:rPr>
        <w:t>предпроверочного</w:t>
      </w:r>
      <w:proofErr w:type="spellEnd"/>
      <w:r w:rsidR="00C51213" w:rsidRPr="00C51213">
        <w:rPr>
          <w:rFonts w:cs="Times New Roman"/>
          <w:b/>
          <w:sz w:val="26"/>
          <w:szCs w:val="26"/>
        </w:rPr>
        <w:t xml:space="preserve"> анализа и истребования документов</w:t>
      </w:r>
    </w:p>
    <w:p w:rsidR="0000649A" w:rsidRPr="00450AFC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450AFC">
        <w:rPr>
          <w:rFonts w:cs="Times New Roman"/>
          <w:b/>
          <w:sz w:val="26"/>
          <w:szCs w:val="26"/>
        </w:rPr>
        <w:t>22</w:t>
      </w:r>
    </w:p>
    <w:p w:rsidR="0000649A" w:rsidRPr="00450AFC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450AFC">
        <w:rPr>
          <w:rFonts w:cs="Times New Roman"/>
          <w:b/>
          <w:sz w:val="26"/>
          <w:szCs w:val="26"/>
        </w:rPr>
        <w:t>по Санкт-Петербургу</w:t>
      </w:r>
    </w:p>
    <w:p w:rsidR="0000649A" w:rsidRPr="00F06806" w:rsidRDefault="0000649A" w:rsidP="005F5648">
      <w:pPr>
        <w:jc w:val="center"/>
        <w:rPr>
          <w:rFonts w:cs="Times New Roman"/>
          <w:b/>
          <w:sz w:val="26"/>
          <w:szCs w:val="26"/>
        </w:rPr>
      </w:pPr>
    </w:p>
    <w:p w:rsidR="003B7A81" w:rsidRPr="00F06806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785453" w:rsidRDefault="003B7A81" w:rsidP="00233CC9">
      <w:pPr>
        <w:rPr>
          <w:rFonts w:cs="Times New Roman"/>
          <w:b/>
          <w:sz w:val="26"/>
          <w:szCs w:val="26"/>
        </w:rPr>
      </w:pPr>
      <w:r w:rsidRPr="00F06806">
        <w:rPr>
          <w:rFonts w:cs="Times New Roman"/>
          <w:sz w:val="26"/>
          <w:szCs w:val="26"/>
        </w:rPr>
        <w:t>1.</w:t>
      </w:r>
      <w:r w:rsidR="00016846" w:rsidRPr="00F06806">
        <w:rPr>
          <w:rFonts w:cs="Times New Roman"/>
          <w:sz w:val="26"/>
          <w:szCs w:val="26"/>
        </w:rPr>
        <w:t> </w:t>
      </w:r>
      <w:r w:rsidR="000B7C1A" w:rsidRPr="00F06806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3454C">
        <w:rPr>
          <w:rFonts w:cs="Times New Roman"/>
          <w:sz w:val="26"/>
          <w:szCs w:val="26"/>
        </w:rPr>
        <w:t>Старшего</w:t>
      </w:r>
      <w:r w:rsidR="009E3B7C" w:rsidRPr="009E3B7C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401D6B" w:rsidRPr="00785453">
        <w:rPr>
          <w:rFonts w:cs="Times New Roman"/>
          <w:sz w:val="26"/>
          <w:szCs w:val="26"/>
        </w:rPr>
        <w:t xml:space="preserve">отдела </w:t>
      </w:r>
      <w:proofErr w:type="spellStart"/>
      <w:r w:rsidR="00785453" w:rsidRPr="00785453">
        <w:rPr>
          <w:rFonts w:cs="Times New Roman"/>
          <w:sz w:val="26"/>
          <w:szCs w:val="26"/>
        </w:rPr>
        <w:t>предпроверочного</w:t>
      </w:r>
      <w:proofErr w:type="spellEnd"/>
      <w:r w:rsidR="00785453" w:rsidRPr="00785453">
        <w:rPr>
          <w:rFonts w:cs="Times New Roman"/>
          <w:sz w:val="26"/>
          <w:szCs w:val="26"/>
        </w:rPr>
        <w:t xml:space="preserve"> анализа и истребования документов</w:t>
      </w:r>
      <w:r w:rsidR="000B7C1A" w:rsidRPr="00785453">
        <w:rPr>
          <w:rFonts w:cs="Times New Roman"/>
          <w:sz w:val="26"/>
          <w:szCs w:val="26"/>
        </w:rPr>
        <w:t xml:space="preserve"> </w:t>
      </w:r>
      <w:r w:rsidR="00765426" w:rsidRPr="003A0567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3A0567">
        <w:rPr>
          <w:rFonts w:cs="Times New Roman"/>
          <w:sz w:val="26"/>
          <w:szCs w:val="26"/>
        </w:rPr>
        <w:t xml:space="preserve">22 </w:t>
      </w:r>
      <w:r w:rsidR="00765426" w:rsidRPr="003A0567">
        <w:rPr>
          <w:rFonts w:cs="Times New Roman"/>
          <w:sz w:val="26"/>
          <w:szCs w:val="26"/>
        </w:rPr>
        <w:t xml:space="preserve">по Санкт-Петербургу </w:t>
      </w:r>
      <w:r w:rsidR="000B7C1A" w:rsidRPr="00785453">
        <w:rPr>
          <w:rFonts w:cs="Times New Roman"/>
          <w:sz w:val="26"/>
          <w:szCs w:val="26"/>
        </w:rPr>
        <w:t xml:space="preserve">относится к </w:t>
      </w:r>
      <w:r w:rsidR="0043454C">
        <w:rPr>
          <w:rFonts w:cs="Times New Roman"/>
          <w:sz w:val="26"/>
          <w:szCs w:val="26"/>
        </w:rPr>
        <w:t>старшей</w:t>
      </w:r>
      <w:r w:rsidR="000B7C1A" w:rsidRPr="00785453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721B5C">
        <w:rPr>
          <w:rFonts w:cs="Times New Roman"/>
          <w:sz w:val="26"/>
          <w:szCs w:val="26"/>
        </w:rPr>
        <w:t>специалисты</w:t>
      </w:r>
      <w:r w:rsidR="000B7C1A" w:rsidRPr="00785453">
        <w:rPr>
          <w:rFonts w:cs="Times New Roman"/>
          <w:sz w:val="26"/>
          <w:szCs w:val="26"/>
        </w:rPr>
        <w:t>».</w:t>
      </w:r>
    </w:p>
    <w:p w:rsidR="00D6462A" w:rsidRPr="00F06806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</w:t>
      </w:r>
      <w:r w:rsidR="00F06806" w:rsidRPr="00076754">
        <w:rPr>
          <w:rFonts w:ascii="Times New Roman" w:hAnsi="Times New Roman" w:cs="Times New Roman"/>
          <w:sz w:val="26"/>
          <w:szCs w:val="26"/>
        </w:rPr>
        <w:t>31.12.2005 №1574 «О Реестре должностей федеральной государственной гражданской службы»,</w:t>
      </w:r>
      <w:r w:rsidR="00F25D3D" w:rsidRPr="00076754">
        <w:rPr>
          <w:rFonts w:ascii="Times New Roman" w:hAnsi="Times New Roman" w:cs="Times New Roman"/>
          <w:sz w:val="26"/>
          <w:szCs w:val="26"/>
        </w:rPr>
        <w:t>–</w:t>
      </w:r>
      <w:r w:rsidRPr="00076754">
        <w:rPr>
          <w:rFonts w:ascii="Times New Roman" w:hAnsi="Times New Roman" w:cs="Times New Roman"/>
          <w:sz w:val="26"/>
          <w:szCs w:val="26"/>
        </w:rPr>
        <w:t xml:space="preserve"> </w:t>
      </w:r>
      <w:r w:rsidR="00721B5C" w:rsidRPr="00721B5C">
        <w:rPr>
          <w:rFonts w:ascii="Times New Roman" w:hAnsi="Times New Roman" w:cs="Times New Roman"/>
          <w:bCs/>
          <w:sz w:val="26"/>
          <w:szCs w:val="26"/>
        </w:rPr>
        <w:t>11-</w:t>
      </w:r>
      <w:r w:rsidR="009E3B7C">
        <w:rPr>
          <w:rFonts w:ascii="Times New Roman" w:hAnsi="Times New Roman" w:cs="Times New Roman"/>
          <w:bCs/>
          <w:sz w:val="26"/>
          <w:szCs w:val="26"/>
        </w:rPr>
        <w:t>3</w:t>
      </w:r>
      <w:r w:rsidR="00721B5C" w:rsidRPr="00721B5C">
        <w:rPr>
          <w:rFonts w:ascii="Times New Roman" w:hAnsi="Times New Roman" w:cs="Times New Roman"/>
          <w:bCs/>
          <w:sz w:val="26"/>
          <w:szCs w:val="26"/>
        </w:rPr>
        <w:t>-</w:t>
      </w:r>
      <w:r w:rsidR="00AF7B5A">
        <w:rPr>
          <w:rFonts w:ascii="Times New Roman" w:hAnsi="Times New Roman" w:cs="Times New Roman"/>
          <w:bCs/>
          <w:sz w:val="26"/>
          <w:szCs w:val="26"/>
        </w:rPr>
        <w:t>4</w:t>
      </w:r>
      <w:r w:rsidR="00721B5C" w:rsidRPr="00721B5C">
        <w:rPr>
          <w:rFonts w:ascii="Times New Roman" w:hAnsi="Times New Roman" w:cs="Times New Roman"/>
          <w:bCs/>
          <w:sz w:val="26"/>
          <w:szCs w:val="26"/>
        </w:rPr>
        <w:t>-0</w:t>
      </w:r>
      <w:r w:rsidR="0043454C">
        <w:rPr>
          <w:rFonts w:ascii="Times New Roman" w:hAnsi="Times New Roman" w:cs="Times New Roman"/>
          <w:bCs/>
          <w:sz w:val="26"/>
          <w:szCs w:val="26"/>
        </w:rPr>
        <w:t>95</w:t>
      </w:r>
      <w:r w:rsidR="000B7C1A" w:rsidRPr="00076754">
        <w:rPr>
          <w:rFonts w:ascii="Times New Roman" w:hAnsi="Times New Roman" w:cs="Times New Roman"/>
          <w:bCs/>
          <w:sz w:val="26"/>
          <w:szCs w:val="26"/>
        </w:rPr>
        <w:t>.</w:t>
      </w:r>
    </w:p>
    <w:p w:rsidR="00B85B7E" w:rsidRDefault="00E5383C" w:rsidP="00B85B7E">
      <w:pPr>
        <w:pStyle w:val="ConsPlusNormal"/>
        <w:ind w:firstLine="540"/>
        <w:jc w:val="both"/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Pr="00076754">
        <w:rPr>
          <w:rFonts w:ascii="Times New Roman" w:hAnsi="Times New Roman" w:cs="Times New Roman"/>
          <w:sz w:val="26"/>
          <w:szCs w:val="26"/>
        </w:rPr>
        <w:t>деятельности</w:t>
      </w:r>
      <w:r w:rsidR="00721B5C">
        <w:rPr>
          <w:rFonts w:ascii="Times New Roman" w:hAnsi="Times New Roman" w:cs="Times New Roman"/>
          <w:sz w:val="26"/>
          <w:szCs w:val="26"/>
        </w:rPr>
        <w:t xml:space="preserve"> </w:t>
      </w:r>
      <w:r w:rsidR="0043454C">
        <w:rPr>
          <w:rFonts w:ascii="Times New Roman" w:hAnsi="Times New Roman" w:cs="Times New Roman"/>
          <w:sz w:val="26"/>
          <w:szCs w:val="26"/>
        </w:rPr>
        <w:t>старшего</w:t>
      </w:r>
      <w:r w:rsidR="009E3B7C" w:rsidRPr="009E3B7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07675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8A5EB3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, регулирование финансовой деятельности и финансовых рынков</w:t>
      </w:r>
      <w:r w:rsidR="00B85B7E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580B96" w:rsidRPr="00DA0689" w:rsidRDefault="00E5383C" w:rsidP="00DA0689">
      <w:pPr>
        <w:pStyle w:val="ConsPlusNormal"/>
        <w:ind w:firstLine="540"/>
        <w:jc w:val="both"/>
        <w:rPr>
          <w:color w:val="000000" w:themeColor="text1"/>
        </w:rPr>
      </w:pPr>
      <w:r w:rsidRPr="00DA0689">
        <w:rPr>
          <w:rFonts w:cs="Times New Roman"/>
          <w:color w:val="000000" w:themeColor="text1"/>
          <w:sz w:val="26"/>
          <w:szCs w:val="26"/>
        </w:rPr>
        <w:t>3.</w:t>
      </w:r>
      <w:r w:rsidR="00016846" w:rsidRPr="00DA0689">
        <w:rPr>
          <w:rFonts w:cs="Times New Roman"/>
          <w:color w:val="000000" w:themeColor="text1"/>
          <w:sz w:val="26"/>
          <w:szCs w:val="26"/>
        </w:rPr>
        <w:t> </w:t>
      </w:r>
      <w:r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Вид профессиональной служебной деятельности</w:t>
      </w:r>
      <w:r w:rsidR="00FC1F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3454C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9E3B7C" w:rsidRPr="009E3B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5EB3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виды профессиональной служебной деятельности, входящие в область </w:t>
      </w:r>
      <w:r w:rsidR="001F1715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«Р</w:t>
      </w:r>
      <w:r w:rsidR="008A5EB3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</w:t>
      </w:r>
      <w:r w:rsidR="001F1715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8A5EB3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 область «Регулирование фина</w:t>
      </w:r>
      <w:r w:rsidR="008A5EB3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нсовой </w:t>
      </w:r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деятельности и финансовых рынков» в части, относящейся к сфере деятельности Федеральной налоговой службы</w:t>
      </w:r>
      <w:r w:rsidR="00B85B7E" w:rsidRPr="00DA0689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4417B6" w:rsidRPr="004417B6" w:rsidRDefault="00016846" w:rsidP="004417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>Назначение на должность и освобождение от должности</w:t>
      </w:r>
      <w:r w:rsidR="00632FD9">
        <w:rPr>
          <w:sz w:val="26"/>
          <w:szCs w:val="26"/>
        </w:rPr>
        <w:t xml:space="preserve"> </w:t>
      </w:r>
      <w:r w:rsidR="0043454C">
        <w:rPr>
          <w:sz w:val="26"/>
          <w:szCs w:val="26"/>
        </w:rPr>
        <w:t>старшего</w:t>
      </w:r>
      <w:r w:rsidR="00657B50" w:rsidRPr="00657B50">
        <w:rPr>
          <w:sz w:val="26"/>
          <w:szCs w:val="26"/>
        </w:rPr>
        <w:t xml:space="preserve"> </w:t>
      </w:r>
      <w:r w:rsidR="00305A76" w:rsidRPr="009E3B7C">
        <w:rPr>
          <w:rFonts w:cs="Times New Roman"/>
          <w:sz w:val="26"/>
          <w:szCs w:val="26"/>
        </w:rPr>
        <w:t>государственного налогового инспектора</w:t>
      </w:r>
      <w:r w:rsidR="00657B50" w:rsidRPr="00657B50">
        <w:rPr>
          <w:sz w:val="26"/>
          <w:szCs w:val="26"/>
        </w:rPr>
        <w:t xml:space="preserve">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4417B6" w:rsidRPr="004417B6">
        <w:rPr>
          <w:rFonts w:cs="Times New Roman"/>
          <w:sz w:val="26"/>
          <w:szCs w:val="26"/>
        </w:rPr>
        <w:t>Межрайонной ИФНС России № 22 по Санкт-Петербургу</w:t>
      </w:r>
      <w:r w:rsidR="004417B6" w:rsidRPr="004417B6">
        <w:rPr>
          <w:rFonts w:eastAsia="Times New Roman" w:cs="Times New Roman"/>
          <w:sz w:val="26"/>
          <w:szCs w:val="26"/>
          <w:lang w:eastAsia="ru-RU"/>
        </w:rPr>
        <w:t xml:space="preserve"> (далее - инспекция).</w:t>
      </w:r>
    </w:p>
    <w:p w:rsidR="003B7A81" w:rsidRDefault="001559CE" w:rsidP="009E3B7C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43454C">
        <w:rPr>
          <w:sz w:val="26"/>
          <w:szCs w:val="26"/>
        </w:rPr>
        <w:t>Старший</w:t>
      </w:r>
      <w:r w:rsidR="009E3B7C" w:rsidRPr="009E3B7C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</w:t>
      </w:r>
    </w:p>
    <w:p w:rsidR="009E3B7C" w:rsidRPr="00F06806" w:rsidRDefault="009E3B7C" w:rsidP="009E3B7C">
      <w:pPr>
        <w:rPr>
          <w:rFonts w:cs="Times New Roman"/>
          <w:sz w:val="26"/>
          <w:szCs w:val="26"/>
        </w:rPr>
      </w:pPr>
    </w:p>
    <w:p w:rsidR="003B7A81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9703A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1B75E3" w:rsidRDefault="007B2780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</w:t>
      </w:r>
      <w:r w:rsidR="003B7A81" w:rsidRPr="001B75E3">
        <w:rPr>
          <w:rFonts w:cs="Times New Roman"/>
          <w:sz w:val="26"/>
          <w:szCs w:val="26"/>
        </w:rPr>
        <w:t xml:space="preserve">должности </w:t>
      </w:r>
      <w:r w:rsidR="0043454C">
        <w:rPr>
          <w:rFonts w:cs="Times New Roman"/>
          <w:sz w:val="26"/>
          <w:szCs w:val="26"/>
        </w:rPr>
        <w:t>Старшего</w:t>
      </w:r>
      <w:r w:rsidR="009E3B7C" w:rsidRPr="009E3B7C">
        <w:rPr>
          <w:rFonts w:cs="Times New Roman"/>
          <w:sz w:val="26"/>
          <w:szCs w:val="26"/>
        </w:rPr>
        <w:t xml:space="preserve"> государственн</w:t>
      </w:r>
      <w:r w:rsidR="00657B50">
        <w:rPr>
          <w:rFonts w:cs="Times New Roman"/>
          <w:sz w:val="26"/>
          <w:szCs w:val="26"/>
        </w:rPr>
        <w:t>ого</w:t>
      </w:r>
      <w:r w:rsidR="009E3B7C" w:rsidRPr="009E3B7C">
        <w:rPr>
          <w:rFonts w:cs="Times New Roman"/>
          <w:sz w:val="26"/>
          <w:szCs w:val="26"/>
        </w:rPr>
        <w:t xml:space="preserve"> налогов</w:t>
      </w:r>
      <w:r w:rsidR="00657B50">
        <w:rPr>
          <w:rFonts w:cs="Times New Roman"/>
          <w:sz w:val="26"/>
          <w:szCs w:val="26"/>
        </w:rPr>
        <w:t>ого</w:t>
      </w:r>
      <w:r w:rsidR="009E3B7C" w:rsidRPr="009E3B7C">
        <w:rPr>
          <w:rFonts w:cs="Times New Roman"/>
          <w:sz w:val="26"/>
          <w:szCs w:val="26"/>
        </w:rPr>
        <w:t xml:space="preserve"> инспектор</w:t>
      </w:r>
      <w:r w:rsidR="00657B50">
        <w:rPr>
          <w:rFonts w:cs="Times New Roman"/>
          <w:sz w:val="26"/>
          <w:szCs w:val="26"/>
        </w:rPr>
        <w:t>а</w:t>
      </w:r>
      <w:r w:rsidR="009E3B7C" w:rsidRPr="009E3B7C">
        <w:rPr>
          <w:rFonts w:cs="Times New Roman"/>
          <w:sz w:val="26"/>
          <w:szCs w:val="26"/>
        </w:rPr>
        <w:t xml:space="preserve"> </w:t>
      </w:r>
      <w:r w:rsidR="003B7A81" w:rsidRPr="001B75E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1B75E3">
        <w:rPr>
          <w:rFonts w:cs="Times New Roman"/>
          <w:sz w:val="26"/>
          <w:szCs w:val="26"/>
        </w:rPr>
        <w:t>.</w:t>
      </w:r>
    </w:p>
    <w:p w:rsidR="003B7A81" w:rsidRPr="001B75E3" w:rsidRDefault="007B2780" w:rsidP="005F5648">
      <w:pPr>
        <w:rPr>
          <w:sz w:val="26"/>
          <w:szCs w:val="26"/>
        </w:rPr>
      </w:pPr>
      <w:r w:rsidRPr="001B75E3">
        <w:rPr>
          <w:sz w:val="26"/>
          <w:szCs w:val="26"/>
        </w:rPr>
        <w:t>6.1.</w:t>
      </w:r>
      <w:r w:rsidR="0049073B" w:rsidRPr="001B75E3">
        <w:rPr>
          <w:sz w:val="26"/>
          <w:szCs w:val="26"/>
        </w:rPr>
        <w:t> </w:t>
      </w:r>
      <w:r w:rsidRPr="001B75E3">
        <w:rPr>
          <w:sz w:val="26"/>
          <w:szCs w:val="26"/>
        </w:rPr>
        <w:t>Н</w:t>
      </w:r>
      <w:r w:rsidR="003B7A81" w:rsidRPr="001B75E3">
        <w:rPr>
          <w:sz w:val="26"/>
          <w:szCs w:val="26"/>
        </w:rPr>
        <w:t xml:space="preserve">аличие </w:t>
      </w:r>
      <w:r w:rsidR="0041019D" w:rsidRPr="001B75E3">
        <w:rPr>
          <w:sz w:val="26"/>
          <w:szCs w:val="26"/>
        </w:rPr>
        <w:t>высшего образования</w:t>
      </w:r>
      <w:r w:rsidR="00804AB6" w:rsidRPr="001B75E3">
        <w:rPr>
          <w:sz w:val="26"/>
          <w:szCs w:val="26"/>
        </w:rPr>
        <w:t>.</w:t>
      </w:r>
    </w:p>
    <w:p w:rsidR="001B75E3" w:rsidRDefault="0098413A" w:rsidP="005F5648">
      <w:pPr>
        <w:widowControl w:val="0"/>
      </w:pPr>
      <w:r w:rsidRPr="001B75E3">
        <w:rPr>
          <w:rFonts w:cs="Times New Roman"/>
          <w:spacing w:val="-2"/>
          <w:sz w:val="26"/>
          <w:szCs w:val="26"/>
        </w:rPr>
        <w:t>6.</w:t>
      </w:r>
      <w:r w:rsidR="006F411B" w:rsidRPr="001B75E3">
        <w:rPr>
          <w:rFonts w:cs="Times New Roman"/>
          <w:spacing w:val="-2"/>
          <w:sz w:val="26"/>
          <w:szCs w:val="26"/>
        </w:rPr>
        <w:t>2</w:t>
      </w:r>
      <w:r w:rsidRPr="001B75E3">
        <w:rPr>
          <w:rFonts w:cs="Times New Roman"/>
          <w:spacing w:val="-2"/>
          <w:sz w:val="26"/>
          <w:szCs w:val="26"/>
        </w:rPr>
        <w:t>. Н</w:t>
      </w:r>
      <w:r w:rsidR="00F975FE" w:rsidRPr="001B75E3">
        <w:rPr>
          <w:rFonts w:cs="Times New Roman"/>
          <w:spacing w:val="-2"/>
          <w:sz w:val="26"/>
          <w:szCs w:val="26"/>
        </w:rPr>
        <w:t>аличие</w:t>
      </w:r>
      <w:r w:rsidR="0044318B" w:rsidRPr="001B75E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1B75E3">
        <w:rPr>
          <w:rFonts w:cs="Times New Roman"/>
          <w:spacing w:val="-2"/>
          <w:sz w:val="26"/>
          <w:szCs w:val="26"/>
        </w:rPr>
        <w:t>:</w:t>
      </w:r>
      <w:r w:rsidR="00452018" w:rsidRPr="001B75E3">
        <w:rPr>
          <w:rFonts w:cs="Times New Roman"/>
          <w:spacing w:val="-2"/>
          <w:sz w:val="26"/>
          <w:szCs w:val="26"/>
        </w:rPr>
        <w:t xml:space="preserve"> </w:t>
      </w:r>
      <w:r w:rsidR="00DA0689">
        <w:rPr>
          <w:rFonts w:cs="Times New Roman"/>
          <w:spacing w:val="-2"/>
          <w:sz w:val="26"/>
          <w:szCs w:val="26"/>
        </w:rPr>
        <w:t xml:space="preserve">Знание </w:t>
      </w:r>
      <w:r w:rsidR="007972CB" w:rsidRPr="001B75E3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1B75E3">
        <w:rPr>
          <w:sz w:val="26"/>
          <w:szCs w:val="26"/>
        </w:rPr>
        <w:t xml:space="preserve"> </w:t>
      </w:r>
      <w:r w:rsidR="007972CB" w:rsidRPr="001B75E3">
        <w:rPr>
          <w:sz w:val="26"/>
          <w:szCs w:val="26"/>
        </w:rPr>
        <w:t xml:space="preserve">основ </w:t>
      </w:r>
      <w:hyperlink r:id="rId8" w:history="1">
        <w:r w:rsidR="007972CB" w:rsidRPr="001B75E3">
          <w:rPr>
            <w:sz w:val="26"/>
            <w:szCs w:val="26"/>
          </w:rPr>
          <w:t>Конституции</w:t>
        </w:r>
      </w:hyperlink>
      <w:r w:rsidR="007972CB" w:rsidRPr="001B75E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1B75E3">
          <w:rPr>
            <w:sz w:val="26"/>
            <w:szCs w:val="26"/>
          </w:rPr>
          <w:t>закона</w:t>
        </w:r>
      </w:hyperlink>
      <w:r w:rsidR="007972CB" w:rsidRPr="001B75E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1B75E3">
          <w:rPr>
            <w:sz w:val="26"/>
            <w:szCs w:val="26"/>
          </w:rPr>
          <w:t>закона</w:t>
        </w:r>
      </w:hyperlink>
      <w:r w:rsidR="007972CB" w:rsidRPr="001B75E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1B75E3">
          <w:rPr>
            <w:sz w:val="26"/>
            <w:szCs w:val="26"/>
          </w:rPr>
          <w:t>закона</w:t>
        </w:r>
      </w:hyperlink>
      <w:r w:rsidR="007972CB" w:rsidRPr="001B75E3">
        <w:rPr>
          <w:sz w:val="26"/>
          <w:szCs w:val="26"/>
        </w:rPr>
        <w:t xml:space="preserve"> от 25 декабря 2008 г. № 273-ФЗ «О противодействии коррупции»;</w:t>
      </w:r>
      <w:r w:rsidR="00452018" w:rsidRPr="001B75E3">
        <w:rPr>
          <w:sz w:val="26"/>
          <w:szCs w:val="26"/>
        </w:rPr>
        <w:t xml:space="preserve"> </w:t>
      </w:r>
      <w:r w:rsidR="007972CB" w:rsidRPr="001B75E3">
        <w:rPr>
          <w:sz w:val="26"/>
          <w:szCs w:val="26"/>
        </w:rPr>
        <w:t>в области информационно-коммуникационных технологий</w:t>
      </w:r>
      <w:r w:rsidR="009F0BC2" w:rsidRPr="001B75E3">
        <w:rPr>
          <w:rFonts w:cs="Times New Roman"/>
          <w:spacing w:val="-2"/>
          <w:sz w:val="26"/>
          <w:szCs w:val="26"/>
        </w:rPr>
        <w:t>.</w:t>
      </w:r>
      <w:r w:rsidR="006E3256" w:rsidRPr="006E3256">
        <w:t xml:space="preserve"> </w:t>
      </w:r>
    </w:p>
    <w:p w:rsidR="00E711C3" w:rsidRPr="00F06806" w:rsidRDefault="006F411B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06806" w:rsidRPr="00DA0689" w:rsidRDefault="006F411B" w:rsidP="009C41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C4146">
        <w:rPr>
          <w:rFonts w:ascii="Times New Roman" w:hAnsi="Times New Roman" w:cs="Times New Roman"/>
          <w:sz w:val="26"/>
          <w:szCs w:val="26"/>
        </w:rPr>
        <w:lastRenderedPageBreak/>
        <w:t>6</w:t>
      </w:r>
      <w:r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.3</w:t>
      </w:r>
      <w:r w:rsidR="00CA730A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.1.</w:t>
      </w:r>
      <w:r w:rsidR="0071560A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CA730A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>В сфере законодательства Российской Федерации</w:t>
      </w:r>
      <w:r w:rsidR="00DA0689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F06806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Налогового </w:t>
      </w:r>
      <w:hyperlink r:id="rId12" w:history="1">
        <w:proofErr w:type="gramStart"/>
        <w:r w:rsidR="00F06806" w:rsidRPr="009C0304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кодекс</w:t>
        </w:r>
        <w:proofErr w:type="gramEnd"/>
      </w:hyperlink>
      <w:r w:rsidR="00F06806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Российской Федерации; Бюджетного </w:t>
      </w:r>
      <w:hyperlink r:id="rId13" w:history="1">
        <w:r w:rsidR="00F06806" w:rsidRPr="009C0304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кодекс</w:t>
        </w:r>
      </w:hyperlink>
      <w:r w:rsidR="00F06806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>а Российской Федерации;</w:t>
      </w:r>
      <w:r w:rsidR="009C0304" w:rsidRPr="009C0304">
        <w:t xml:space="preserve"> </w:t>
      </w:r>
      <w:r w:rsidR="009C0304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7 августа 2001 г. № 115-ФЗ                                   «О противодействии легализации (отмыванию) доходов, полученных преступным путем, и финансированию терроризма»;</w:t>
      </w:r>
      <w:r w:rsidR="009C0304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Федеральный закон от 6 декабря 2011 г. № 402-ФЗ «О бухгалтерском учете»; приказ Минфина России от 30 марта 2001 г. № 26н «Об утверждении Положения по бухгалтерскому учету «Учет основных средств» ПБУ 6/01»; </w:t>
      </w:r>
      <w:r w:rsidR="00F06806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Федерального </w:t>
      </w:r>
      <w:hyperlink r:id="rId14" w:history="1">
        <w:proofErr w:type="gramStart"/>
        <w:r w:rsidR="00F06806" w:rsidRPr="009C0304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  <w:proofErr w:type="gramEnd"/>
      </w:hyperlink>
      <w:r w:rsidR="00F06806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proofErr w:type="gramStart"/>
        <w:r w:rsidR="00F06806" w:rsidRPr="009C0304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  <w:proofErr w:type="gramEnd"/>
      </w:hyperlink>
      <w:r w:rsidR="00514BA2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>а от 06 октября 1999</w:t>
      </w:r>
      <w:r w:rsidR="00F06806" w:rsidRPr="009C0304">
        <w:rPr>
          <w:rFonts w:ascii="Times New Roman" w:hAnsi="Times New Roman" w:cs="Times New Roman"/>
          <w:color w:val="000000" w:themeColor="text1"/>
          <w:sz w:val="26"/>
          <w:szCs w:val="26"/>
        </w:rPr>
        <w:t>г. № 184-ФЗ «Об общих принципах</w:t>
      </w:r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="00F06806" w:rsidRPr="00DA0689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proofErr w:type="gramStart"/>
        <w:r w:rsidR="00F06806" w:rsidRPr="00DA0689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  <w:proofErr w:type="gramEnd"/>
      </w:hyperlink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="00F06806" w:rsidRPr="00DA0689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="00F06806" w:rsidRPr="00DA0689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  <w:proofErr w:type="gramEnd"/>
      </w:hyperlink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="00F06806" w:rsidRPr="00DA0689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="00F06806" w:rsidRPr="00DA0689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  <w:proofErr w:type="gramEnd"/>
      </w:hyperlink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="00F06806" w:rsidRPr="00DA0689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="00F06806" w:rsidRPr="00DA0689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постановления</w:t>
        </w:r>
      </w:hyperlink>
      <w:r w:rsidR="00F06806" w:rsidRPr="00DA06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F06806" w:rsidRPr="001B75E3" w:rsidRDefault="0043454C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9E3B7C" w:rsidRPr="009E3B7C">
        <w:rPr>
          <w:rFonts w:cs="Times New Roman"/>
          <w:sz w:val="26"/>
          <w:szCs w:val="26"/>
        </w:rPr>
        <w:t xml:space="preserve"> государственный налоговый</w:t>
      </w:r>
      <w:r w:rsidR="009E3B7C">
        <w:rPr>
          <w:rFonts w:cs="Times New Roman"/>
          <w:sz w:val="26"/>
          <w:szCs w:val="26"/>
        </w:rPr>
        <w:t xml:space="preserve"> инспектор</w:t>
      </w:r>
      <w:r w:rsidR="009E3B7C" w:rsidRPr="009E3B7C">
        <w:rPr>
          <w:rFonts w:cs="Times New Roman"/>
          <w:sz w:val="26"/>
          <w:szCs w:val="26"/>
        </w:rPr>
        <w:t xml:space="preserve"> </w:t>
      </w:r>
      <w:r w:rsidR="00F06806" w:rsidRPr="001B75E3">
        <w:rPr>
          <w:rFonts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</w:t>
      </w:r>
      <w:r w:rsidR="00F06806" w:rsidRPr="009C4146">
        <w:rPr>
          <w:rFonts w:cs="Times New Roman"/>
          <w:sz w:val="26"/>
          <w:szCs w:val="26"/>
        </w:rPr>
        <w:t xml:space="preserve">вопросы, связанные с областью и видом его профессиональной служебной </w:t>
      </w:r>
      <w:r w:rsidR="00F06806" w:rsidRPr="001B75E3">
        <w:rPr>
          <w:rFonts w:cs="Times New Roman"/>
          <w:sz w:val="26"/>
          <w:szCs w:val="26"/>
        </w:rPr>
        <w:t>деятельности.</w:t>
      </w:r>
    </w:p>
    <w:p w:rsidR="00B527C0" w:rsidRPr="001B75E3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75E3">
        <w:rPr>
          <w:rFonts w:cs="Times New Roman"/>
          <w:sz w:val="26"/>
          <w:szCs w:val="26"/>
        </w:rPr>
        <w:t>6.3.2. Иные профессиональные знания:</w:t>
      </w:r>
      <w:r w:rsidR="009C0304">
        <w:rPr>
          <w:rFonts w:cs="Times New Roman"/>
          <w:sz w:val="26"/>
          <w:szCs w:val="26"/>
        </w:rPr>
        <w:t xml:space="preserve"> основы налогообложения, </w:t>
      </w:r>
      <w:r w:rsidRPr="001B75E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B527C0" w:rsidRPr="00B84F4E" w:rsidRDefault="00B527C0" w:rsidP="005F5648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6.4. </w:t>
      </w:r>
      <w:proofErr w:type="gramStart"/>
      <w:r w:rsidRPr="007A71BC">
        <w:rPr>
          <w:rFonts w:cs="Times New Roman"/>
          <w:spacing w:val="-2"/>
          <w:sz w:val="26"/>
          <w:szCs w:val="26"/>
        </w:rPr>
        <w:t>Наличие функциональн</w:t>
      </w:r>
      <w:r w:rsidRPr="00DA0689">
        <w:rPr>
          <w:rFonts w:cs="Times New Roman"/>
          <w:color w:val="000000" w:themeColor="text1"/>
          <w:spacing w:val="-2"/>
          <w:sz w:val="26"/>
          <w:szCs w:val="26"/>
        </w:rPr>
        <w:t>ых знаний</w:t>
      </w:r>
      <w:r w:rsidRPr="00FC1F2A">
        <w:rPr>
          <w:rFonts w:cs="Times New Roman"/>
          <w:color w:val="000000" w:themeColor="text1"/>
          <w:spacing w:val="-2"/>
          <w:sz w:val="26"/>
          <w:szCs w:val="26"/>
        </w:rPr>
        <w:t xml:space="preserve">: </w:t>
      </w:r>
      <w:r w:rsidRPr="00FC1F2A">
        <w:rPr>
          <w:rFonts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</w:t>
      </w:r>
      <w:r w:rsidRPr="00DA0689">
        <w:rPr>
          <w:rFonts w:cs="Times New Roman"/>
          <w:color w:val="000000" w:themeColor="text1"/>
          <w:sz w:val="26"/>
          <w:szCs w:val="26"/>
        </w:rPr>
        <w:t xml:space="preserve">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DA0689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Pr="00DA0689">
        <w:rPr>
          <w:rFonts w:cs="Times New Roman"/>
          <w:color w:val="000000" w:themeColor="text1"/>
          <w:sz w:val="26"/>
          <w:szCs w:val="26"/>
        </w:rPr>
        <w:t xml:space="preserve">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</w:t>
      </w:r>
      <w:r w:rsidRPr="00DA0689">
        <w:rPr>
          <w:rFonts w:cs="Times New Roman"/>
          <w:color w:val="000000" w:themeColor="text1"/>
          <w:sz w:val="26"/>
          <w:szCs w:val="26"/>
        </w:rPr>
        <w:lastRenderedPageBreak/>
        <w:t>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DA0689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Pr="00DA0689">
        <w:rPr>
          <w:rFonts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приема, хранения, отпуска и учета товарно-материальных ценностей;</w:t>
      </w:r>
      <w:proofErr w:type="gramEnd"/>
      <w:r w:rsidRPr="00DA0689">
        <w:rPr>
          <w:rFonts w:cs="Times New Roman"/>
          <w:color w:val="000000" w:themeColor="text1"/>
          <w:sz w:val="26"/>
          <w:szCs w:val="26"/>
        </w:rPr>
        <w:t xml:space="preserve"> </w:t>
      </w:r>
      <w:proofErr w:type="gramStart"/>
      <w:r w:rsidRPr="00DA0689">
        <w:rPr>
          <w:rFonts w:cs="Times New Roman"/>
          <w:color w:val="000000" w:themeColor="text1"/>
          <w:sz w:val="26"/>
          <w:szCs w:val="26"/>
        </w:rPr>
        <w:t>основные мероприятий мобилизационной подготовки</w:t>
      </w:r>
      <w:r w:rsidRPr="00B84F4E">
        <w:rPr>
          <w:rFonts w:cs="Times New Roman"/>
          <w:color w:val="FF0000"/>
          <w:sz w:val="26"/>
          <w:szCs w:val="26"/>
        </w:rPr>
        <w:t>.</w:t>
      </w:r>
      <w:proofErr w:type="gramEnd"/>
    </w:p>
    <w:p w:rsidR="00B527C0" w:rsidRPr="007A71BC" w:rsidRDefault="00B527C0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</w:t>
      </w:r>
      <w:r w:rsidRPr="001B75E3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FC1F2A">
        <w:rPr>
          <w:rFonts w:cs="Times New Roman"/>
          <w:sz w:val="26"/>
          <w:szCs w:val="26"/>
        </w:rPr>
        <w:t>исполнять поручения</w:t>
      </w:r>
      <w:r w:rsidRPr="001B75E3">
        <w:rPr>
          <w:rFonts w:cs="Times New Roman"/>
          <w:sz w:val="26"/>
          <w:szCs w:val="26"/>
        </w:rPr>
        <w:t>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Pr="007A71BC">
        <w:rPr>
          <w:rFonts w:cs="Times New Roman"/>
          <w:sz w:val="26"/>
          <w:szCs w:val="26"/>
        </w:rPr>
        <w:t>.</w:t>
      </w:r>
    </w:p>
    <w:p w:rsidR="00DA0689" w:rsidRDefault="00B527C0" w:rsidP="005F5648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Pr="00DA0689">
        <w:rPr>
          <w:rFonts w:cs="Times New Roman"/>
          <w:color w:val="000000" w:themeColor="text1"/>
          <w:sz w:val="26"/>
          <w:szCs w:val="26"/>
        </w:rPr>
        <w:t xml:space="preserve">практика применения законодательства Российской Федерации о налогах и сборах; отбор налогоплательщиков для формирования плана выездных налоговых проверок; формирование </w:t>
      </w:r>
      <w:proofErr w:type="gramStart"/>
      <w:r w:rsidRPr="00DA0689">
        <w:rPr>
          <w:rFonts w:cs="Times New Roman"/>
          <w:color w:val="000000" w:themeColor="text1"/>
          <w:sz w:val="26"/>
          <w:szCs w:val="26"/>
        </w:rPr>
        <w:t>плана проведения проверок полноты исчисления</w:t>
      </w:r>
      <w:proofErr w:type="gramEnd"/>
      <w:r w:rsidRPr="00DA0689">
        <w:rPr>
          <w:rFonts w:cs="Times New Roman"/>
          <w:color w:val="000000" w:themeColor="text1"/>
          <w:sz w:val="26"/>
          <w:szCs w:val="26"/>
        </w:rPr>
        <w:t xml:space="preserve"> и уплаты налогов в связи с совершением сделок между взаимозависимыми лицами; </w:t>
      </w:r>
    </w:p>
    <w:p w:rsidR="00057CCC" w:rsidRDefault="00B527C0" w:rsidP="005F5648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</w:t>
      </w:r>
      <w:r w:rsidRPr="00295A8A">
        <w:rPr>
          <w:rFonts w:cs="Times New Roman"/>
          <w:color w:val="000000" w:themeColor="text1"/>
          <w:sz w:val="26"/>
          <w:szCs w:val="26"/>
        </w:rPr>
        <w:t xml:space="preserve">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</w:t>
      </w:r>
    </w:p>
    <w:p w:rsidR="00A8143A" w:rsidRPr="00F06806" w:rsidRDefault="00A8143A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</w:t>
      </w:r>
      <w:r w:rsidR="003B7A81" w:rsidRPr="000B2C1D">
        <w:rPr>
          <w:rFonts w:cs="Times New Roman"/>
          <w:sz w:val="26"/>
          <w:szCs w:val="26"/>
        </w:rPr>
        <w:t xml:space="preserve">обязанности </w:t>
      </w:r>
      <w:r w:rsidR="0043454C">
        <w:rPr>
          <w:rFonts w:cs="Times New Roman"/>
          <w:sz w:val="26"/>
          <w:szCs w:val="26"/>
        </w:rPr>
        <w:t>старшего</w:t>
      </w:r>
      <w:r w:rsidR="009E3B7C" w:rsidRPr="009E3B7C">
        <w:rPr>
          <w:rFonts w:cs="Times New Roman"/>
          <w:sz w:val="26"/>
          <w:szCs w:val="26"/>
        </w:rPr>
        <w:t xml:space="preserve"> государственн</w:t>
      </w:r>
      <w:r w:rsidR="009E3B7C">
        <w:rPr>
          <w:rFonts w:cs="Times New Roman"/>
          <w:sz w:val="26"/>
          <w:szCs w:val="26"/>
        </w:rPr>
        <w:t>ого</w:t>
      </w:r>
      <w:r w:rsidR="009E3B7C" w:rsidRPr="009E3B7C">
        <w:rPr>
          <w:rFonts w:cs="Times New Roman"/>
          <w:sz w:val="26"/>
          <w:szCs w:val="26"/>
        </w:rPr>
        <w:t xml:space="preserve"> налогов</w:t>
      </w:r>
      <w:r w:rsidR="009E3B7C">
        <w:rPr>
          <w:rFonts w:cs="Times New Roman"/>
          <w:sz w:val="26"/>
          <w:szCs w:val="26"/>
        </w:rPr>
        <w:t>ого инспектора</w:t>
      </w:r>
      <w:r w:rsidR="003B7A81" w:rsidRPr="000B2C1D">
        <w:rPr>
          <w:rFonts w:cs="Times New Roman"/>
          <w:sz w:val="26"/>
          <w:szCs w:val="26"/>
        </w:rPr>
        <w:t xml:space="preserve">, </w:t>
      </w:r>
      <w:r w:rsidR="001804B9" w:rsidRPr="000B2C1D">
        <w:rPr>
          <w:rFonts w:cs="Times New Roman"/>
          <w:sz w:val="26"/>
          <w:szCs w:val="26"/>
        </w:rPr>
        <w:t xml:space="preserve">а </w:t>
      </w:r>
      <w:r w:rsidR="001804B9" w:rsidRPr="007A71BC">
        <w:rPr>
          <w:rFonts w:cs="Times New Roman"/>
          <w:sz w:val="26"/>
          <w:szCs w:val="26"/>
        </w:rPr>
        <w:t>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0B2C1D">
      <w:pPr>
        <w:rPr>
          <w:rFonts w:cs="Times New Roman"/>
          <w:sz w:val="26"/>
          <w:szCs w:val="26"/>
        </w:rPr>
      </w:pPr>
      <w:r w:rsidRPr="00347CA3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0B2C1D">
        <w:rPr>
          <w:rFonts w:cs="Times New Roman"/>
          <w:sz w:val="26"/>
          <w:szCs w:val="26"/>
        </w:rPr>
        <w:t xml:space="preserve">отдел </w:t>
      </w:r>
      <w:proofErr w:type="spellStart"/>
      <w:r w:rsidR="000B2C1D" w:rsidRPr="000B2C1D">
        <w:rPr>
          <w:rFonts w:cs="Times New Roman"/>
          <w:sz w:val="26"/>
          <w:szCs w:val="26"/>
        </w:rPr>
        <w:t>предпроверочного</w:t>
      </w:r>
      <w:proofErr w:type="spellEnd"/>
      <w:r w:rsidR="000B2C1D" w:rsidRPr="000B2C1D">
        <w:rPr>
          <w:rFonts w:cs="Times New Roman"/>
          <w:sz w:val="26"/>
          <w:szCs w:val="26"/>
        </w:rPr>
        <w:t xml:space="preserve"> анализа и истребования документов</w:t>
      </w:r>
      <w:r w:rsidR="000B2C1D">
        <w:rPr>
          <w:rFonts w:cs="Times New Roman"/>
          <w:sz w:val="26"/>
          <w:szCs w:val="26"/>
        </w:rPr>
        <w:t xml:space="preserve">, </w:t>
      </w:r>
      <w:r w:rsidR="0043454C">
        <w:rPr>
          <w:rFonts w:cs="Times New Roman"/>
          <w:sz w:val="26"/>
          <w:szCs w:val="26"/>
        </w:rPr>
        <w:t>Старший</w:t>
      </w:r>
      <w:r w:rsidR="009E3B7C" w:rsidRPr="009E3B7C">
        <w:rPr>
          <w:rFonts w:cs="Times New Roman"/>
          <w:sz w:val="26"/>
          <w:szCs w:val="26"/>
        </w:rPr>
        <w:t xml:space="preserve"> государственн</w:t>
      </w:r>
      <w:r w:rsidR="00657B50">
        <w:rPr>
          <w:rFonts w:cs="Times New Roman"/>
          <w:sz w:val="26"/>
          <w:szCs w:val="26"/>
        </w:rPr>
        <w:t>ый налоговый инспектор</w:t>
      </w:r>
      <w:r w:rsidRPr="000B2C1D">
        <w:rPr>
          <w:rFonts w:cs="Times New Roman"/>
          <w:sz w:val="26"/>
          <w:szCs w:val="26"/>
        </w:rPr>
        <w:t xml:space="preserve"> </w:t>
      </w:r>
      <w:r w:rsidRPr="00347CA3">
        <w:rPr>
          <w:rFonts w:cs="Times New Roman"/>
          <w:sz w:val="26"/>
          <w:szCs w:val="26"/>
        </w:rPr>
        <w:t>обязан</w:t>
      </w:r>
      <w:r w:rsidRPr="007A71BC">
        <w:rPr>
          <w:rFonts w:cs="Times New Roman"/>
          <w:sz w:val="26"/>
          <w:szCs w:val="26"/>
        </w:rPr>
        <w:t xml:space="preserve">: </w:t>
      </w:r>
    </w:p>
    <w:p w:rsidR="00632FD9" w:rsidRPr="00632FD9" w:rsidRDefault="00632FD9" w:rsidP="00632FD9">
      <w:pPr>
        <w:widowControl w:val="0"/>
        <w:rPr>
          <w:noProof/>
          <w:color w:val="000000" w:themeColor="text1"/>
          <w:sz w:val="26"/>
          <w:szCs w:val="26"/>
        </w:rPr>
      </w:pPr>
      <w:r w:rsidRPr="00632FD9">
        <w:rPr>
          <w:noProof/>
          <w:color w:val="000000" w:themeColor="text1"/>
          <w:sz w:val="26"/>
          <w:szCs w:val="26"/>
        </w:rPr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уведомлять представителя нанимателя обо всех случаях обращения  к нему каких-либо лиц в целях склонения его к совершению коррупционных правонарушений;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реализовывать в пределах своей компетенции права и обязанности налоговых органов;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lastRenderedPageBreak/>
        <w:t xml:space="preserve">поддерживать уровень квалификации, достаточный для исполнения своих должностных обязанностей, повышать свою квалификацию не реже одного раза в три года; 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своевременно и качественно исполнять поручения в пределах полномочий, установленных законодательством Российской Федерации;</w:t>
      </w:r>
      <w:r w:rsidRPr="00295A8A">
        <w:rPr>
          <w:noProof/>
          <w:color w:val="000000" w:themeColor="text1"/>
          <w:sz w:val="26"/>
          <w:szCs w:val="26"/>
        </w:rPr>
        <w:tab/>
        <w:t xml:space="preserve">                  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 для налогового контроля;</w:t>
      </w:r>
    </w:p>
    <w:p w:rsidR="00295A8A" w:rsidRPr="00295A8A" w:rsidRDefault="00657B50" w:rsidP="00295A8A">
      <w:pPr>
        <w:widowControl w:val="0"/>
        <w:rPr>
          <w:noProof/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t>подготавливать</w:t>
      </w:r>
      <w:r w:rsidR="00295A8A" w:rsidRPr="00295A8A">
        <w:rPr>
          <w:noProof/>
          <w:color w:val="000000" w:themeColor="text1"/>
          <w:sz w:val="26"/>
          <w:szCs w:val="26"/>
        </w:rPr>
        <w:t xml:space="preserve"> ответ</w:t>
      </w:r>
      <w:r>
        <w:rPr>
          <w:noProof/>
          <w:color w:val="000000" w:themeColor="text1"/>
          <w:sz w:val="26"/>
          <w:szCs w:val="26"/>
        </w:rPr>
        <w:t>ы</w:t>
      </w:r>
      <w:r w:rsidR="00295A8A" w:rsidRPr="00295A8A">
        <w:rPr>
          <w:noProof/>
          <w:color w:val="000000" w:themeColor="text1"/>
          <w:sz w:val="26"/>
          <w:szCs w:val="26"/>
        </w:rPr>
        <w:t xml:space="preserve"> на письменные запросы налогоплательщиков по вопросам, входящим в компетенцию отдела;</w:t>
      </w:r>
    </w:p>
    <w:p w:rsidR="00EA5B80" w:rsidRPr="00EA5B80" w:rsidRDefault="00EA5B80" w:rsidP="00EA5B80">
      <w:pPr>
        <w:widowControl w:val="0"/>
        <w:rPr>
          <w:noProof/>
          <w:color w:val="000000" w:themeColor="text1"/>
          <w:sz w:val="26"/>
          <w:szCs w:val="26"/>
        </w:rPr>
      </w:pPr>
      <w:proofErr w:type="gramStart"/>
      <w:r>
        <w:rPr>
          <w:noProof/>
          <w:color w:val="000000" w:themeColor="text1"/>
          <w:sz w:val="26"/>
          <w:szCs w:val="26"/>
        </w:rPr>
        <w:t>проводить</w:t>
      </w:r>
      <w:r w:rsidRPr="00EA5B80">
        <w:rPr>
          <w:noProof/>
          <w:color w:val="000000" w:themeColor="text1"/>
          <w:sz w:val="26"/>
          <w:szCs w:val="26"/>
        </w:rPr>
        <w:t xml:space="preserve"> мероприятия в рамках Регламента организации работы налоговых органов при истребовании документов (информации) о налогоплательщике или информации о конкретных сделках в рамках ст. 93.1 НК РФ, утвержденного приказом ФНС России  от 22.03.2007г. № ММ-4-06/12 ДСП@, с учетом Приказов ФНС России  от 01.03.2010г. № ММ-7-6/89@  и  от 22.07.2010г. № ММВ-7-6/350@; </w:t>
      </w:r>
      <w:proofErr w:type="gramEnd"/>
    </w:p>
    <w:p w:rsidR="00EA5B80" w:rsidRPr="00EA5B80" w:rsidRDefault="00EA5B80" w:rsidP="00EA5B80">
      <w:pPr>
        <w:widowControl w:val="0"/>
        <w:rPr>
          <w:noProof/>
          <w:color w:val="000000" w:themeColor="text1"/>
          <w:sz w:val="26"/>
          <w:szCs w:val="26"/>
        </w:rPr>
      </w:pPr>
      <w:r w:rsidRPr="00EA5B80">
        <w:rPr>
          <w:noProof/>
          <w:color w:val="000000" w:themeColor="text1"/>
          <w:sz w:val="26"/>
          <w:szCs w:val="26"/>
        </w:rPr>
        <w:t>привлека</w:t>
      </w:r>
      <w:r>
        <w:rPr>
          <w:noProof/>
          <w:color w:val="000000" w:themeColor="text1"/>
          <w:sz w:val="26"/>
          <w:szCs w:val="26"/>
        </w:rPr>
        <w:t>ть</w:t>
      </w:r>
      <w:r w:rsidRPr="00EA5B80">
        <w:rPr>
          <w:noProof/>
          <w:color w:val="000000" w:themeColor="text1"/>
          <w:sz w:val="26"/>
          <w:szCs w:val="26"/>
        </w:rPr>
        <w:t xml:space="preserve"> к ответственности в рамках статей 126, 129 НК РФ в случае непредставления (представления документов не в срок) документов по Требованию;</w:t>
      </w:r>
    </w:p>
    <w:p w:rsidR="00EA5B80" w:rsidRPr="00EA5B80" w:rsidRDefault="00EA5B80" w:rsidP="00EA5B80">
      <w:pPr>
        <w:widowControl w:val="0"/>
        <w:rPr>
          <w:noProof/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t>п</w:t>
      </w:r>
      <w:r w:rsidRPr="00EA5B80">
        <w:rPr>
          <w:noProof/>
          <w:color w:val="000000" w:themeColor="text1"/>
          <w:sz w:val="26"/>
          <w:szCs w:val="26"/>
        </w:rPr>
        <w:t>ривлека</w:t>
      </w:r>
      <w:r>
        <w:rPr>
          <w:noProof/>
          <w:color w:val="000000" w:themeColor="text1"/>
          <w:sz w:val="26"/>
          <w:szCs w:val="26"/>
        </w:rPr>
        <w:t>ть</w:t>
      </w:r>
      <w:r w:rsidRPr="00EA5B80">
        <w:rPr>
          <w:noProof/>
          <w:color w:val="000000" w:themeColor="text1"/>
          <w:sz w:val="26"/>
          <w:szCs w:val="26"/>
        </w:rPr>
        <w:t xml:space="preserve"> к административной ответственности по ст. 15.6 КоАП (за непредставление сведений налоговому органу);</w:t>
      </w:r>
    </w:p>
    <w:p w:rsidR="00EA5B80" w:rsidRPr="00EA5B80" w:rsidRDefault="00EA5B80" w:rsidP="00EA5B80">
      <w:pPr>
        <w:widowControl w:val="0"/>
        <w:rPr>
          <w:noProof/>
          <w:color w:val="000000" w:themeColor="text1"/>
          <w:sz w:val="26"/>
          <w:szCs w:val="26"/>
        </w:rPr>
      </w:pPr>
      <w:r w:rsidRPr="00EA5B80">
        <w:rPr>
          <w:noProof/>
          <w:color w:val="000000" w:themeColor="text1"/>
          <w:sz w:val="26"/>
          <w:szCs w:val="26"/>
        </w:rPr>
        <w:t>осуществля</w:t>
      </w:r>
      <w:r>
        <w:rPr>
          <w:noProof/>
          <w:color w:val="000000" w:themeColor="text1"/>
          <w:sz w:val="26"/>
          <w:szCs w:val="26"/>
        </w:rPr>
        <w:t>ть</w:t>
      </w:r>
      <w:r w:rsidRPr="00EA5B80">
        <w:rPr>
          <w:noProof/>
          <w:color w:val="000000" w:themeColor="text1"/>
          <w:sz w:val="26"/>
          <w:szCs w:val="26"/>
        </w:rPr>
        <w:t xml:space="preserve"> обязанности технолога по направлению в Инспекции и нес</w:t>
      </w:r>
      <w:r>
        <w:rPr>
          <w:noProof/>
          <w:color w:val="000000" w:themeColor="text1"/>
          <w:sz w:val="26"/>
          <w:szCs w:val="26"/>
        </w:rPr>
        <w:t>ти</w:t>
      </w:r>
      <w:r w:rsidRPr="00EA5B80">
        <w:rPr>
          <w:noProof/>
          <w:color w:val="000000" w:themeColor="text1"/>
          <w:sz w:val="26"/>
          <w:szCs w:val="26"/>
        </w:rPr>
        <w:t xml:space="preserve"> ответственность за:</w:t>
      </w:r>
    </w:p>
    <w:p w:rsidR="00EA5B80" w:rsidRPr="00EA5B80" w:rsidRDefault="00EA5B80" w:rsidP="00EA5B80">
      <w:pPr>
        <w:widowControl w:val="0"/>
        <w:rPr>
          <w:noProof/>
          <w:color w:val="000000" w:themeColor="text1"/>
          <w:sz w:val="26"/>
          <w:szCs w:val="26"/>
        </w:rPr>
      </w:pPr>
      <w:r w:rsidRPr="00EA5B80">
        <w:rPr>
          <w:noProof/>
          <w:color w:val="000000" w:themeColor="text1"/>
          <w:sz w:val="26"/>
          <w:szCs w:val="26"/>
        </w:rPr>
        <w:t>а) 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EA5B80" w:rsidRPr="00EA5B80" w:rsidRDefault="00EA5B80" w:rsidP="00EA5B80">
      <w:pPr>
        <w:widowControl w:val="0"/>
        <w:rPr>
          <w:noProof/>
          <w:color w:val="000000" w:themeColor="text1"/>
          <w:sz w:val="26"/>
          <w:szCs w:val="26"/>
        </w:rPr>
      </w:pPr>
      <w:r w:rsidRPr="00EA5B80">
        <w:rPr>
          <w:noProof/>
          <w:color w:val="000000" w:themeColor="text1"/>
          <w:sz w:val="26"/>
          <w:szCs w:val="26"/>
        </w:rPr>
        <w:t>б) подготовку, корректировку и поддержку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EA5B80" w:rsidRPr="00EA5B80" w:rsidRDefault="00EA5B80" w:rsidP="00EA5B80">
      <w:pPr>
        <w:widowControl w:val="0"/>
        <w:rPr>
          <w:noProof/>
          <w:color w:val="000000" w:themeColor="text1"/>
          <w:sz w:val="26"/>
          <w:szCs w:val="26"/>
        </w:rPr>
      </w:pPr>
      <w:r w:rsidRPr="00EA5B80">
        <w:rPr>
          <w:noProof/>
          <w:color w:val="000000" w:themeColor="text1"/>
          <w:sz w:val="26"/>
          <w:szCs w:val="26"/>
        </w:rPr>
        <w:t>в) инструктаж и консультирование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EA5B80" w:rsidRPr="00EA5B80" w:rsidRDefault="00EA5B80" w:rsidP="00EA5B80">
      <w:pPr>
        <w:widowControl w:val="0"/>
        <w:rPr>
          <w:noProof/>
          <w:color w:val="000000" w:themeColor="text1"/>
          <w:sz w:val="26"/>
          <w:szCs w:val="26"/>
        </w:rPr>
      </w:pPr>
      <w:r w:rsidRPr="00EA5B80">
        <w:rPr>
          <w:noProof/>
          <w:color w:val="000000" w:themeColor="text1"/>
          <w:sz w:val="26"/>
          <w:szCs w:val="26"/>
        </w:rPr>
        <w:t>г) 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EA5B80" w:rsidRPr="00EA5B80" w:rsidRDefault="00EA5B80" w:rsidP="00EA5B80">
      <w:pPr>
        <w:widowControl w:val="0"/>
        <w:rPr>
          <w:noProof/>
          <w:color w:val="000000" w:themeColor="text1"/>
          <w:sz w:val="26"/>
          <w:szCs w:val="26"/>
        </w:rPr>
      </w:pPr>
      <w:r w:rsidRPr="00EA5B80">
        <w:rPr>
          <w:noProof/>
          <w:color w:val="000000" w:themeColor="text1"/>
          <w:sz w:val="26"/>
          <w:szCs w:val="26"/>
        </w:rPr>
        <w:t>д) подготовку предложений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 Приказ № 01-04/049@ от 27.04.2015 Межрайонной ИФНС России № 22 по Санкт-Петербургу.</w:t>
      </w:r>
    </w:p>
    <w:p w:rsidR="00EA5B80" w:rsidRPr="00EA5B80" w:rsidRDefault="00EA5B80" w:rsidP="00EA5B80">
      <w:pPr>
        <w:widowControl w:val="0"/>
        <w:rPr>
          <w:noProof/>
          <w:color w:val="000000" w:themeColor="text1"/>
          <w:sz w:val="26"/>
          <w:szCs w:val="26"/>
        </w:rPr>
      </w:pPr>
      <w:proofErr w:type="gramStart"/>
      <w:r w:rsidRPr="00EA5B80">
        <w:rPr>
          <w:noProof/>
          <w:color w:val="000000" w:themeColor="text1"/>
          <w:sz w:val="26"/>
          <w:szCs w:val="26"/>
        </w:rPr>
        <w:t>е) осуществление постоянного  мониторинга (с применением выборок и QBE-запросов) для осуществления самоконтроля и предупреждения нарушений налогового законодательства,  в том числе  осуществлять  и контролировать полноту и качество информационных ресурсов, контрольных мероприятий, и  соблюдение процессуальных сроков, Приказ № 01-04/055@ от 30.04.2015 о создании группы самоконтроля на основании базы СЭОД Межрайонной ИФНС России № 22 по Санкт-Петербургу.</w:t>
      </w:r>
      <w:proofErr w:type="gramEnd"/>
    </w:p>
    <w:p w:rsidR="00EA5B80" w:rsidRPr="00EA5B80" w:rsidRDefault="00EA5B80" w:rsidP="00EA5B80">
      <w:pPr>
        <w:widowControl w:val="0"/>
        <w:rPr>
          <w:noProof/>
          <w:color w:val="000000" w:themeColor="text1"/>
          <w:sz w:val="26"/>
          <w:szCs w:val="26"/>
        </w:rPr>
      </w:pPr>
      <w:r w:rsidRPr="00EA5B80">
        <w:rPr>
          <w:noProof/>
          <w:color w:val="000000" w:themeColor="text1"/>
          <w:sz w:val="26"/>
          <w:szCs w:val="26"/>
        </w:rPr>
        <w:t>Формирова</w:t>
      </w:r>
      <w:r>
        <w:rPr>
          <w:noProof/>
          <w:color w:val="000000" w:themeColor="text1"/>
          <w:sz w:val="26"/>
          <w:szCs w:val="26"/>
        </w:rPr>
        <w:t xml:space="preserve">ть </w:t>
      </w:r>
      <w:r w:rsidRPr="00EA5B80">
        <w:rPr>
          <w:noProof/>
          <w:color w:val="000000" w:themeColor="text1"/>
          <w:sz w:val="26"/>
          <w:szCs w:val="26"/>
        </w:rPr>
        <w:t>и направл</w:t>
      </w:r>
      <w:r>
        <w:rPr>
          <w:noProof/>
          <w:color w:val="000000" w:themeColor="text1"/>
          <w:sz w:val="26"/>
          <w:szCs w:val="26"/>
        </w:rPr>
        <w:t>ять</w:t>
      </w:r>
      <w:r w:rsidRPr="00EA5B80">
        <w:rPr>
          <w:noProof/>
          <w:color w:val="000000" w:themeColor="text1"/>
          <w:sz w:val="26"/>
          <w:szCs w:val="26"/>
        </w:rPr>
        <w:t xml:space="preserve">  в УФНС России по Санкт-Петербургу отчета ВНП – отбор;</w:t>
      </w:r>
    </w:p>
    <w:p w:rsidR="00EA5B80" w:rsidRPr="00EA5B80" w:rsidRDefault="00EA5B80" w:rsidP="00EA5B80">
      <w:pPr>
        <w:widowControl w:val="0"/>
        <w:rPr>
          <w:noProof/>
          <w:color w:val="000000" w:themeColor="text1"/>
          <w:sz w:val="26"/>
          <w:szCs w:val="26"/>
        </w:rPr>
      </w:pPr>
      <w:r w:rsidRPr="00EA5B80">
        <w:rPr>
          <w:noProof/>
          <w:color w:val="000000" w:themeColor="text1"/>
          <w:sz w:val="26"/>
          <w:szCs w:val="26"/>
        </w:rPr>
        <w:lastRenderedPageBreak/>
        <w:t>использовать информационные ресурсы, содержащие персональные данные, для выполнения служебных задач в соответствии с должностным регламентом, с соблюдением принципов и условий, предусмотренных Правилами и законодательством Российской Федерации в области персональных данных;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95A8A" w:rsidRPr="00295A8A" w:rsidRDefault="00295A8A" w:rsidP="00295A8A">
      <w:pPr>
        <w:widowControl w:val="0"/>
        <w:rPr>
          <w:noProof/>
          <w:color w:val="000000" w:themeColor="text1"/>
          <w:sz w:val="26"/>
          <w:szCs w:val="26"/>
        </w:rPr>
      </w:pPr>
      <w:r w:rsidRPr="00295A8A">
        <w:rPr>
          <w:noProof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910AD" w:rsidRPr="007A71BC" w:rsidRDefault="000910AD" w:rsidP="00295A8A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</w:t>
      </w:r>
      <w:r w:rsidRPr="00F705FF">
        <w:rPr>
          <w:rFonts w:cs="Times New Roman"/>
          <w:sz w:val="26"/>
          <w:szCs w:val="26"/>
        </w:rPr>
        <w:t xml:space="preserve">обязанностей </w:t>
      </w:r>
      <w:r w:rsidR="00EA5B80">
        <w:rPr>
          <w:rFonts w:cs="Times New Roman"/>
          <w:sz w:val="26"/>
          <w:szCs w:val="26"/>
        </w:rPr>
        <w:t>Старший</w:t>
      </w:r>
      <w:r w:rsidR="002E1274">
        <w:rPr>
          <w:rFonts w:cs="Times New Roman"/>
          <w:sz w:val="26"/>
          <w:szCs w:val="26"/>
        </w:rPr>
        <w:t xml:space="preserve"> </w:t>
      </w:r>
      <w:r w:rsidR="00305A76" w:rsidRPr="009E3B7C">
        <w:rPr>
          <w:rFonts w:cs="Times New Roman"/>
          <w:sz w:val="26"/>
          <w:szCs w:val="26"/>
        </w:rPr>
        <w:t>государственн</w:t>
      </w:r>
      <w:r w:rsidR="00305A76">
        <w:rPr>
          <w:rFonts w:cs="Times New Roman"/>
          <w:sz w:val="26"/>
          <w:szCs w:val="26"/>
        </w:rPr>
        <w:t>ый</w:t>
      </w:r>
      <w:r w:rsidR="00305A76" w:rsidRPr="009E3B7C">
        <w:rPr>
          <w:rFonts w:cs="Times New Roman"/>
          <w:sz w:val="26"/>
          <w:szCs w:val="26"/>
        </w:rPr>
        <w:t xml:space="preserve"> налогов</w:t>
      </w:r>
      <w:r w:rsidR="00305A76">
        <w:rPr>
          <w:rFonts w:cs="Times New Roman"/>
          <w:sz w:val="26"/>
          <w:szCs w:val="26"/>
        </w:rPr>
        <w:t>ый инспектор</w:t>
      </w:r>
      <w:r w:rsidRPr="00F705FF">
        <w:rPr>
          <w:rFonts w:cs="Times New Roman"/>
          <w:sz w:val="26"/>
          <w:szCs w:val="26"/>
        </w:rPr>
        <w:t xml:space="preserve"> имеет право</w:t>
      </w:r>
      <w:r w:rsidRPr="007A71BC">
        <w:rPr>
          <w:rFonts w:cs="Times New Roman"/>
          <w:sz w:val="26"/>
          <w:szCs w:val="26"/>
        </w:rPr>
        <w:t>:</w:t>
      </w:r>
    </w:p>
    <w:p w:rsidR="000910AD" w:rsidRPr="00F705FF" w:rsidRDefault="000910AD" w:rsidP="005F5648">
      <w:pPr>
        <w:pStyle w:val="af"/>
        <w:ind w:firstLine="709"/>
        <w:rPr>
          <w:sz w:val="26"/>
          <w:szCs w:val="26"/>
        </w:rPr>
      </w:pPr>
      <w:r w:rsidRPr="00F705FF">
        <w:rPr>
          <w:sz w:val="26"/>
          <w:szCs w:val="26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C37900" w:rsidRPr="00F705FF">
        <w:rPr>
          <w:sz w:val="26"/>
          <w:szCs w:val="26"/>
        </w:rPr>
        <w:t>Инспекции</w:t>
      </w:r>
      <w:r w:rsidRPr="00F705FF">
        <w:rPr>
          <w:sz w:val="26"/>
          <w:szCs w:val="26"/>
        </w:rPr>
        <w:t>;</w:t>
      </w:r>
    </w:p>
    <w:p w:rsidR="000910AD" w:rsidRPr="00F705FF" w:rsidRDefault="000910AD" w:rsidP="005F5648">
      <w:pPr>
        <w:pStyle w:val="af"/>
        <w:ind w:firstLine="709"/>
        <w:rPr>
          <w:sz w:val="26"/>
          <w:szCs w:val="26"/>
        </w:rPr>
      </w:pPr>
      <w:r w:rsidRPr="00F705FF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910AD" w:rsidRPr="00F705FF" w:rsidRDefault="000910AD" w:rsidP="005F5648">
      <w:pPr>
        <w:pStyle w:val="af"/>
        <w:ind w:firstLine="709"/>
        <w:rPr>
          <w:sz w:val="26"/>
          <w:szCs w:val="26"/>
        </w:rPr>
      </w:pPr>
      <w:r w:rsidRPr="00F705FF">
        <w:rPr>
          <w:sz w:val="26"/>
          <w:szCs w:val="26"/>
        </w:rPr>
        <w:t>на защиту своих персональных данных;</w:t>
      </w:r>
    </w:p>
    <w:p w:rsidR="000910AD" w:rsidRPr="00F705FF" w:rsidRDefault="000910AD" w:rsidP="005F5648">
      <w:pPr>
        <w:pStyle w:val="af"/>
        <w:ind w:firstLine="709"/>
        <w:rPr>
          <w:sz w:val="26"/>
          <w:szCs w:val="26"/>
        </w:rPr>
      </w:pPr>
      <w:r w:rsidRPr="00F705FF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F705FF" w:rsidRDefault="000910AD" w:rsidP="005F5648">
      <w:pPr>
        <w:pStyle w:val="af"/>
        <w:ind w:firstLine="709"/>
        <w:rPr>
          <w:sz w:val="26"/>
          <w:szCs w:val="26"/>
        </w:rPr>
      </w:pPr>
      <w:r w:rsidRPr="00F705FF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910AD" w:rsidRPr="00F705FF" w:rsidRDefault="000910AD" w:rsidP="005F5648">
      <w:pPr>
        <w:widowControl w:val="0"/>
        <w:rPr>
          <w:rFonts w:cs="Times New Roman"/>
          <w:sz w:val="26"/>
          <w:szCs w:val="26"/>
        </w:rPr>
      </w:pPr>
      <w:r w:rsidRPr="00F705FF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D5F44" w:rsidRPr="00447CDC" w:rsidRDefault="000910AD" w:rsidP="00BD5F44">
      <w:pPr>
        <w:pStyle w:val="ConsPlusNormal"/>
        <w:spacing w:before="220"/>
        <w:ind w:firstLine="540"/>
        <w:jc w:val="both"/>
        <w:rPr>
          <w:color w:val="FF0000"/>
        </w:rPr>
      </w:pPr>
      <w:r w:rsidRPr="00BD5F44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EA5B80">
        <w:rPr>
          <w:rFonts w:ascii="Times New Roman" w:hAnsi="Times New Roman" w:cs="Times New Roman"/>
          <w:sz w:val="26"/>
          <w:szCs w:val="26"/>
        </w:rPr>
        <w:t>Старший</w:t>
      </w:r>
      <w:r w:rsidR="002E1274">
        <w:rPr>
          <w:rFonts w:ascii="Times New Roman" w:hAnsi="Times New Roman" w:cs="Times New Roman"/>
          <w:sz w:val="26"/>
          <w:szCs w:val="26"/>
        </w:rPr>
        <w:t xml:space="preserve"> </w:t>
      </w:r>
      <w:r w:rsidR="00305A76" w:rsidRPr="00305A7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305A76" w:rsidRPr="00F705FF">
        <w:rPr>
          <w:rFonts w:cs="Times New Roman"/>
          <w:sz w:val="26"/>
          <w:szCs w:val="26"/>
        </w:rPr>
        <w:t xml:space="preserve"> </w:t>
      </w:r>
      <w:r w:rsidRPr="00447CDC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Pr="00BD5F44">
        <w:rPr>
          <w:rFonts w:ascii="Times New Roman" w:hAnsi="Times New Roman" w:cs="Times New Roman"/>
          <w:sz w:val="26"/>
          <w:szCs w:val="26"/>
        </w:rPr>
        <w:t xml:space="preserve">иные права и исполняет иные обязанности, </w:t>
      </w:r>
      <w:r w:rsidR="00BD5F44" w:rsidRPr="00BD5F44">
        <w:rPr>
          <w:rFonts w:ascii="Times New Roman" w:hAnsi="Times New Roman" w:cs="Times New Roman"/>
          <w:sz w:val="26"/>
          <w:szCs w:val="26"/>
        </w:rPr>
        <w:t xml:space="preserve">предусмотренные законодательством Российской Федерации, </w:t>
      </w:r>
      <w:hyperlink r:id="rId24" w:history="1">
        <w:r w:rsidR="00BD5F44" w:rsidRPr="00BD5F44">
          <w:rPr>
            <w:rFonts w:ascii="Times New Roman" w:hAnsi="Times New Roman" w:cs="Times New Roman"/>
            <w:color w:val="0000FF"/>
            <w:sz w:val="26"/>
            <w:szCs w:val="26"/>
          </w:rPr>
          <w:t>Положением</w:t>
        </w:r>
      </w:hyperlink>
      <w:r w:rsidR="00BD5F44" w:rsidRPr="00BD5F44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BD5F44" w:rsidRPr="00BD5F44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</w:t>
      </w:r>
      <w:r w:rsidR="00A93394">
        <w:t xml:space="preserve">, </w:t>
      </w:r>
      <w:r w:rsidR="00A93394" w:rsidRPr="00A93394">
        <w:rPr>
          <w:sz w:val="26"/>
          <w:szCs w:val="26"/>
        </w:rPr>
        <w:t>и иными нормативными правовыми актами</w:t>
      </w:r>
      <w:r w:rsidR="00A93394">
        <w:t xml:space="preserve">. </w:t>
      </w:r>
    </w:p>
    <w:p w:rsidR="00A93394" w:rsidRPr="00A93394" w:rsidRDefault="000910AD" w:rsidP="00A93394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</w:t>
      </w:r>
      <w:r w:rsidR="0029596F">
        <w:rPr>
          <w:rFonts w:cs="Times New Roman"/>
          <w:sz w:val="26"/>
          <w:szCs w:val="26"/>
        </w:rPr>
        <w:t xml:space="preserve"> </w:t>
      </w:r>
      <w:r w:rsidR="00EA5B80">
        <w:rPr>
          <w:rFonts w:cs="Times New Roman"/>
          <w:sz w:val="26"/>
          <w:szCs w:val="26"/>
        </w:rPr>
        <w:t>Старший</w:t>
      </w:r>
      <w:r w:rsidR="002E1274" w:rsidRPr="002E1274">
        <w:rPr>
          <w:rFonts w:cs="Times New Roman"/>
          <w:sz w:val="26"/>
          <w:szCs w:val="26"/>
        </w:rPr>
        <w:t xml:space="preserve"> </w:t>
      </w:r>
      <w:r w:rsidR="00305A76" w:rsidRPr="00305A76">
        <w:rPr>
          <w:rFonts w:cs="Times New Roman"/>
          <w:sz w:val="26"/>
          <w:szCs w:val="26"/>
        </w:rPr>
        <w:t>государственный налоговый инспектор</w:t>
      </w:r>
      <w:r w:rsidR="002E1274" w:rsidRPr="002E1274">
        <w:rPr>
          <w:rFonts w:cs="Times New Roman"/>
          <w:sz w:val="26"/>
          <w:szCs w:val="26"/>
        </w:rPr>
        <w:t xml:space="preserve"> </w:t>
      </w:r>
      <w:r w:rsidRPr="00447CD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</w:t>
      </w:r>
      <w:r w:rsidRPr="007A71BC">
        <w:rPr>
          <w:rFonts w:cs="Times New Roman"/>
          <w:sz w:val="26"/>
          <w:szCs w:val="26"/>
        </w:rPr>
        <w:t xml:space="preserve">быть привлечен к ответственности в соответствии с законодательством Российской Федерации. </w:t>
      </w:r>
      <w:r w:rsidR="00A93394" w:rsidRPr="00A93394">
        <w:rPr>
          <w:rFonts w:cs="Times New Roman"/>
          <w:bCs/>
          <w:sz w:val="26"/>
          <w:szCs w:val="26"/>
        </w:rPr>
        <w:t xml:space="preserve">Кроме того, </w:t>
      </w:r>
      <w:r w:rsidR="00305A76">
        <w:rPr>
          <w:rFonts w:cs="Times New Roman"/>
          <w:bCs/>
          <w:sz w:val="26"/>
          <w:szCs w:val="26"/>
        </w:rPr>
        <w:t xml:space="preserve">старший </w:t>
      </w:r>
      <w:r w:rsidR="00305A76" w:rsidRPr="00305A76">
        <w:rPr>
          <w:rFonts w:cs="Times New Roman"/>
          <w:sz w:val="26"/>
          <w:szCs w:val="26"/>
        </w:rPr>
        <w:t>государственный налоговый инспектор</w:t>
      </w:r>
      <w:r w:rsidR="00A93394" w:rsidRPr="00A93394">
        <w:rPr>
          <w:rFonts w:cs="Times New Roman"/>
          <w:bCs/>
          <w:sz w:val="26"/>
          <w:szCs w:val="26"/>
        </w:rPr>
        <w:t xml:space="preserve"> несет ответственность</w:t>
      </w:r>
      <w:r w:rsidR="00A93394" w:rsidRPr="00A93394">
        <w:rPr>
          <w:rFonts w:cs="Times New Roman"/>
          <w:sz w:val="26"/>
          <w:szCs w:val="26"/>
        </w:rPr>
        <w:t>:</w:t>
      </w:r>
    </w:p>
    <w:p w:rsidR="00A93394" w:rsidRPr="00A93394" w:rsidRDefault="00A93394" w:rsidP="00A93394">
      <w:pPr>
        <w:widowControl w:val="0"/>
        <w:rPr>
          <w:rFonts w:cs="Times New Roman"/>
          <w:sz w:val="26"/>
          <w:szCs w:val="26"/>
        </w:rPr>
      </w:pPr>
      <w:r w:rsidRPr="00A93394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структурное подразделение, заданий, приказов, распоряжений и </w:t>
      </w:r>
      <w:proofErr w:type="gramStart"/>
      <w:r w:rsidRPr="00A93394">
        <w:rPr>
          <w:rFonts w:cs="Times New Roman"/>
          <w:sz w:val="26"/>
          <w:szCs w:val="26"/>
        </w:rPr>
        <w:t>указаний</w:t>
      </w:r>
      <w:proofErr w:type="gramEnd"/>
      <w:r w:rsidRPr="00A93394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A93394" w:rsidRPr="00A93394" w:rsidRDefault="00A93394" w:rsidP="00A93394">
      <w:pPr>
        <w:widowControl w:val="0"/>
        <w:rPr>
          <w:rFonts w:cs="Times New Roman"/>
          <w:sz w:val="26"/>
          <w:szCs w:val="26"/>
        </w:rPr>
      </w:pPr>
      <w:r w:rsidRPr="00A9339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93394" w:rsidRPr="00A93394" w:rsidRDefault="00A93394" w:rsidP="00A93394">
      <w:pPr>
        <w:widowControl w:val="0"/>
        <w:rPr>
          <w:rFonts w:cs="Times New Roman"/>
          <w:sz w:val="26"/>
          <w:szCs w:val="26"/>
        </w:rPr>
      </w:pPr>
      <w:r w:rsidRPr="00A93394">
        <w:rPr>
          <w:rFonts w:cs="Times New Roman"/>
          <w:sz w:val="26"/>
          <w:szCs w:val="26"/>
        </w:rPr>
        <w:lastRenderedPageBreak/>
        <w:t>за имущественный ущерб, причиненный по его вине;</w:t>
      </w:r>
    </w:p>
    <w:p w:rsidR="00A93394" w:rsidRPr="00A93394" w:rsidRDefault="00A93394" w:rsidP="00A93394">
      <w:pPr>
        <w:widowControl w:val="0"/>
        <w:rPr>
          <w:rFonts w:cs="Times New Roman"/>
          <w:sz w:val="26"/>
          <w:szCs w:val="26"/>
        </w:rPr>
      </w:pPr>
      <w:r w:rsidRPr="00A93394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93394" w:rsidRPr="00A93394" w:rsidRDefault="00A93394" w:rsidP="00A93394">
      <w:pPr>
        <w:widowControl w:val="0"/>
        <w:rPr>
          <w:rFonts w:cs="Times New Roman"/>
          <w:sz w:val="26"/>
          <w:szCs w:val="26"/>
        </w:rPr>
      </w:pPr>
      <w:r w:rsidRPr="00A9339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93394" w:rsidRPr="00A93394" w:rsidRDefault="00A93394" w:rsidP="00A93394">
      <w:pPr>
        <w:widowControl w:val="0"/>
        <w:rPr>
          <w:rFonts w:cs="Times New Roman"/>
          <w:sz w:val="26"/>
          <w:szCs w:val="26"/>
        </w:rPr>
      </w:pPr>
      <w:r w:rsidRPr="00A93394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93394" w:rsidRPr="00A93394" w:rsidRDefault="00A93394" w:rsidP="00A93394">
      <w:pPr>
        <w:widowControl w:val="0"/>
        <w:rPr>
          <w:rFonts w:cs="Times New Roman"/>
          <w:sz w:val="26"/>
          <w:szCs w:val="26"/>
        </w:rPr>
      </w:pPr>
      <w:r w:rsidRPr="00A93394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93394" w:rsidRPr="00A93394" w:rsidRDefault="00A93394" w:rsidP="00A93394">
      <w:pPr>
        <w:widowControl w:val="0"/>
        <w:rPr>
          <w:rFonts w:cs="Times New Roman"/>
          <w:sz w:val="26"/>
          <w:szCs w:val="26"/>
        </w:rPr>
      </w:pPr>
      <w:r w:rsidRPr="00A93394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DE236B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530D1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447CDC">
        <w:rPr>
          <w:rFonts w:cs="Times New Roman"/>
          <w:b/>
          <w:sz w:val="26"/>
          <w:szCs w:val="26"/>
        </w:rPr>
        <w:t xml:space="preserve">которым </w:t>
      </w:r>
      <w:r w:rsidR="00EA5B80">
        <w:rPr>
          <w:rFonts w:cs="Times New Roman"/>
          <w:b/>
          <w:sz w:val="26"/>
          <w:szCs w:val="26"/>
        </w:rPr>
        <w:t>Старший</w:t>
      </w:r>
      <w:r w:rsidR="002E1274" w:rsidRPr="002E1274">
        <w:rPr>
          <w:rFonts w:cs="Times New Roman"/>
          <w:b/>
          <w:sz w:val="26"/>
          <w:szCs w:val="26"/>
        </w:rPr>
        <w:t xml:space="preserve"> </w:t>
      </w:r>
      <w:r w:rsidR="00305A76" w:rsidRPr="00305A76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2E1274" w:rsidRPr="002E1274">
        <w:rPr>
          <w:rFonts w:cs="Times New Roman"/>
          <w:b/>
          <w:sz w:val="26"/>
          <w:szCs w:val="26"/>
        </w:rPr>
        <w:t xml:space="preserve"> </w:t>
      </w:r>
      <w:r w:rsidRPr="00447CDC">
        <w:rPr>
          <w:rFonts w:cs="Times New Roman"/>
          <w:b/>
          <w:sz w:val="26"/>
          <w:szCs w:val="26"/>
        </w:rPr>
        <w:t xml:space="preserve">вправе </w:t>
      </w:r>
      <w:r w:rsidRPr="007A71BC">
        <w:rPr>
          <w:rFonts w:cs="Times New Roman"/>
          <w:b/>
          <w:sz w:val="26"/>
          <w:szCs w:val="26"/>
        </w:rPr>
        <w:t>или обязан самостоятельно принимать</w:t>
      </w:r>
      <w:r w:rsidR="00530D18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2E1274" w:rsidRPr="002E1274" w:rsidRDefault="000910AD" w:rsidP="002E1274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</w:t>
      </w:r>
      <w:r w:rsidR="002E1274" w:rsidRPr="002E1274">
        <w:rPr>
          <w:rFonts w:eastAsia="Calibri" w:cs="Times New Roman"/>
          <w:sz w:val="26"/>
          <w:szCs w:val="26"/>
        </w:rPr>
        <w:t xml:space="preserve">При исполнении служебных обязанностей  </w:t>
      </w:r>
      <w:r w:rsidR="00EA5B80">
        <w:rPr>
          <w:rFonts w:eastAsia="Calibri" w:cs="Times New Roman"/>
          <w:sz w:val="26"/>
          <w:szCs w:val="26"/>
        </w:rPr>
        <w:t>старший</w:t>
      </w:r>
      <w:r w:rsidR="002E1274" w:rsidRPr="002E1274">
        <w:rPr>
          <w:rFonts w:eastAsia="Calibri" w:cs="Times New Roman"/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2E1274" w:rsidRPr="002E1274" w:rsidRDefault="002E1274" w:rsidP="002E1274">
      <w:pPr>
        <w:rPr>
          <w:rFonts w:eastAsia="Calibri" w:cs="Times New Roman"/>
          <w:sz w:val="26"/>
          <w:szCs w:val="26"/>
        </w:rPr>
      </w:pPr>
      <w:r w:rsidRPr="002E1274">
        <w:rPr>
          <w:rFonts w:eastAsia="Calibri" w:cs="Times New Roman"/>
          <w:sz w:val="26"/>
          <w:szCs w:val="26"/>
        </w:rPr>
        <w:t>отказывать в приеме документов у налогоплательщиков, оформленных ненадлежащим образом;</w:t>
      </w:r>
    </w:p>
    <w:p w:rsidR="002E1274" w:rsidRPr="002E1274" w:rsidRDefault="002E1274" w:rsidP="002E1274">
      <w:pPr>
        <w:rPr>
          <w:rFonts w:eastAsia="Calibri" w:cs="Times New Roman"/>
          <w:sz w:val="26"/>
          <w:szCs w:val="26"/>
        </w:rPr>
      </w:pPr>
      <w:r w:rsidRPr="002E1274">
        <w:rPr>
          <w:rFonts w:eastAsia="Calibri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79253E" w:rsidRDefault="0079253E" w:rsidP="002E1274">
      <w:pPr>
        <w:rPr>
          <w:rFonts w:eastAsia="Calibri" w:cs="Times New Roman"/>
          <w:sz w:val="26"/>
          <w:szCs w:val="26"/>
        </w:rPr>
      </w:pPr>
    </w:p>
    <w:p w:rsidR="002E1274" w:rsidRPr="002E1274" w:rsidRDefault="000910AD" w:rsidP="002E1274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r w:rsidR="002E1274" w:rsidRPr="002E1274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A5B80">
        <w:rPr>
          <w:rFonts w:eastAsia="Calibri" w:cs="Times New Roman"/>
          <w:sz w:val="26"/>
          <w:szCs w:val="26"/>
        </w:rPr>
        <w:t>старший</w:t>
      </w:r>
      <w:r w:rsidR="002E1274" w:rsidRPr="002E1274">
        <w:rPr>
          <w:rFonts w:eastAsia="Calibri" w:cs="Times New Roman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2E1274" w:rsidRPr="002E1274" w:rsidRDefault="002E1274" w:rsidP="002E1274">
      <w:pPr>
        <w:rPr>
          <w:rFonts w:eastAsia="Calibri" w:cs="Times New Roman"/>
          <w:sz w:val="26"/>
          <w:szCs w:val="26"/>
        </w:rPr>
      </w:pPr>
      <w:r w:rsidRPr="002E1274">
        <w:rPr>
          <w:rFonts w:eastAsia="Calibri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FE4A24">
        <w:rPr>
          <w:rFonts w:cs="Times New Roman"/>
          <w:b/>
          <w:sz w:val="26"/>
          <w:szCs w:val="26"/>
        </w:rPr>
        <w:t xml:space="preserve">которым </w:t>
      </w:r>
      <w:r w:rsidR="00EA5B80">
        <w:rPr>
          <w:rFonts w:cs="Times New Roman"/>
          <w:b/>
          <w:sz w:val="26"/>
          <w:szCs w:val="26"/>
        </w:rPr>
        <w:t>Старший</w:t>
      </w:r>
      <w:r w:rsidR="00391BA3" w:rsidRPr="00391BA3">
        <w:rPr>
          <w:rFonts w:cs="Times New Roman"/>
          <w:b/>
          <w:sz w:val="26"/>
          <w:szCs w:val="26"/>
        </w:rPr>
        <w:t xml:space="preserve"> </w:t>
      </w:r>
      <w:r w:rsidR="00305A76" w:rsidRPr="00305A76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391BA3" w:rsidRPr="00391BA3">
        <w:rPr>
          <w:rFonts w:cs="Times New Roman"/>
          <w:b/>
          <w:sz w:val="26"/>
          <w:szCs w:val="26"/>
        </w:rPr>
        <w:t xml:space="preserve"> </w:t>
      </w:r>
      <w:r w:rsidRPr="00FE4A24">
        <w:rPr>
          <w:rFonts w:cs="Times New Roman"/>
          <w:b/>
          <w:sz w:val="26"/>
          <w:szCs w:val="26"/>
        </w:rPr>
        <w:t xml:space="preserve">вправе </w:t>
      </w:r>
      <w:r w:rsidRPr="007A71BC">
        <w:rPr>
          <w:rFonts w:cs="Times New Roman"/>
          <w:b/>
          <w:sz w:val="26"/>
          <w:szCs w:val="26"/>
        </w:rPr>
        <w:t>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2E1274" w:rsidRPr="002E1274" w:rsidRDefault="000910AD" w:rsidP="002E1274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EA5B80">
        <w:rPr>
          <w:rFonts w:cs="Times New Roman"/>
          <w:sz w:val="26"/>
          <w:szCs w:val="26"/>
        </w:rPr>
        <w:t>Старший</w:t>
      </w:r>
      <w:r w:rsidR="002E1274" w:rsidRPr="002E1274">
        <w:rPr>
          <w:rFonts w:cs="Times New Roman"/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910AD" w:rsidRPr="00FE4A24" w:rsidRDefault="002E1274" w:rsidP="002E1274">
      <w:pPr>
        <w:rPr>
          <w:rFonts w:cs="Times New Roman"/>
          <w:sz w:val="26"/>
          <w:szCs w:val="26"/>
        </w:rPr>
      </w:pPr>
      <w:r w:rsidRPr="002E1274">
        <w:rPr>
          <w:rFonts w:cs="Times New Roman"/>
          <w:sz w:val="26"/>
          <w:szCs w:val="26"/>
        </w:rPr>
        <w:t>отчетности, информационных материалов для руководства Инспекции   по предмету деятельности Отдела</w:t>
      </w:r>
      <w:r w:rsidR="000910AD" w:rsidRPr="00FE4A24">
        <w:rPr>
          <w:rFonts w:cs="Times New Roman"/>
          <w:sz w:val="26"/>
          <w:szCs w:val="26"/>
        </w:rPr>
        <w:t>;</w:t>
      </w:r>
    </w:p>
    <w:p w:rsidR="002E1274" w:rsidRPr="002E1274" w:rsidRDefault="000910AD" w:rsidP="002E1274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EA5B80">
        <w:rPr>
          <w:rFonts w:cs="Times New Roman"/>
          <w:sz w:val="26"/>
          <w:szCs w:val="26"/>
        </w:rPr>
        <w:t>Старший</w:t>
      </w:r>
      <w:r w:rsidR="002E1274" w:rsidRPr="002E1274">
        <w:rPr>
          <w:rFonts w:cs="Times New Roman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E1274" w:rsidRPr="002E1274" w:rsidRDefault="002E1274" w:rsidP="002E1274">
      <w:pPr>
        <w:rPr>
          <w:rFonts w:cs="Times New Roman"/>
          <w:sz w:val="26"/>
          <w:szCs w:val="26"/>
        </w:rPr>
      </w:pPr>
      <w:r w:rsidRPr="002E1274">
        <w:rPr>
          <w:rFonts w:cs="Times New Roman"/>
          <w:sz w:val="26"/>
          <w:szCs w:val="26"/>
        </w:rPr>
        <w:t>ответы на письменные запросы, служебные записки по вопросам, входящим в компетенцию Отдела;</w:t>
      </w:r>
    </w:p>
    <w:p w:rsidR="002E1274" w:rsidRPr="002E1274" w:rsidRDefault="002E1274" w:rsidP="002E1274">
      <w:pPr>
        <w:rPr>
          <w:rFonts w:cs="Times New Roman"/>
          <w:sz w:val="26"/>
          <w:szCs w:val="26"/>
        </w:rPr>
      </w:pPr>
      <w:r w:rsidRPr="002E1274">
        <w:rPr>
          <w:rFonts w:cs="Times New Roman"/>
          <w:sz w:val="26"/>
          <w:szCs w:val="26"/>
        </w:rPr>
        <w:t>установленной отчетности по предмету деятельности Отдела;</w:t>
      </w:r>
    </w:p>
    <w:p w:rsidR="002E1274" w:rsidRPr="002E1274" w:rsidRDefault="002E1274" w:rsidP="002E1274">
      <w:pPr>
        <w:rPr>
          <w:rFonts w:cs="Times New Roman"/>
          <w:sz w:val="26"/>
          <w:szCs w:val="26"/>
        </w:rPr>
      </w:pPr>
      <w:r w:rsidRPr="002E1274">
        <w:rPr>
          <w:rFonts w:cs="Times New Roman"/>
          <w:sz w:val="26"/>
          <w:szCs w:val="26"/>
        </w:rPr>
        <w:t>информационных материалов для руководства Инспекции по вопросам, находящимся в компетенции Отдела.</w:t>
      </w:r>
    </w:p>
    <w:p w:rsidR="000910AD" w:rsidRDefault="000910AD" w:rsidP="002E1274">
      <w:pPr>
        <w:rPr>
          <w:rFonts w:cs="Times New Roman"/>
          <w:sz w:val="26"/>
          <w:szCs w:val="26"/>
        </w:rPr>
      </w:pPr>
    </w:p>
    <w:p w:rsidR="00A87A52" w:rsidRPr="007A71BC" w:rsidRDefault="00A87A52" w:rsidP="002E1274">
      <w:pPr>
        <w:rPr>
          <w:rFonts w:cs="Times New Roman"/>
          <w:sz w:val="26"/>
          <w:szCs w:val="26"/>
        </w:rPr>
      </w:pPr>
    </w:p>
    <w:p w:rsidR="000910AD" w:rsidRPr="0068615A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615A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68615A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8615A">
        <w:rPr>
          <w:rFonts w:cs="Times New Roman"/>
          <w:b/>
          <w:sz w:val="26"/>
          <w:szCs w:val="26"/>
        </w:rPr>
        <w:lastRenderedPageBreak/>
        <w:t>принятия данных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68615A" w:rsidRPr="0068615A" w:rsidRDefault="000910AD" w:rsidP="0068615A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="0068615A" w:rsidRPr="0068615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 </w:t>
      </w:r>
      <w:r w:rsidR="00EA5B80">
        <w:rPr>
          <w:rFonts w:cs="Times New Roman"/>
          <w:bCs/>
          <w:sz w:val="26"/>
          <w:szCs w:val="26"/>
        </w:rPr>
        <w:t xml:space="preserve">старший </w:t>
      </w:r>
      <w:r w:rsidR="0068615A" w:rsidRPr="0068615A">
        <w:rPr>
          <w:rFonts w:cs="Times New Roman"/>
          <w:bCs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8615A" w:rsidRPr="0068615A" w:rsidRDefault="0068615A" w:rsidP="0068615A">
      <w:pPr>
        <w:ind w:right="17"/>
        <w:rPr>
          <w:rFonts w:cs="Times New Roman"/>
          <w:bCs/>
          <w:sz w:val="26"/>
          <w:szCs w:val="26"/>
        </w:rPr>
      </w:pPr>
      <w:r w:rsidRPr="0068615A">
        <w:rPr>
          <w:rFonts w:cs="Times New Roman"/>
          <w:bCs/>
          <w:sz w:val="26"/>
          <w:szCs w:val="26"/>
        </w:rPr>
        <w:t xml:space="preserve">ответы на письменные запросы, служебные записки по вопросам, входящим в компетенцию Отдела  в сроки, указанные  в письме </w:t>
      </w:r>
      <w:proofErr w:type="gramStart"/>
      <w:r w:rsidRPr="0068615A">
        <w:rPr>
          <w:rFonts w:cs="Times New Roman"/>
          <w:bCs/>
          <w:sz w:val="26"/>
          <w:szCs w:val="26"/>
        </w:rPr>
        <w:t xml:space="preserve">( </w:t>
      </w:r>
      <w:proofErr w:type="gramEnd"/>
      <w:r w:rsidRPr="0068615A">
        <w:rPr>
          <w:rFonts w:cs="Times New Roman"/>
          <w:bCs/>
          <w:sz w:val="26"/>
          <w:szCs w:val="26"/>
        </w:rPr>
        <w:t>служебной записке и т.д.), но более 1 месяца;</w:t>
      </w:r>
    </w:p>
    <w:p w:rsidR="0068615A" w:rsidRPr="0068615A" w:rsidRDefault="0068615A" w:rsidP="0068615A">
      <w:pPr>
        <w:ind w:right="17"/>
        <w:rPr>
          <w:rFonts w:cs="Times New Roman"/>
          <w:bCs/>
          <w:sz w:val="26"/>
          <w:szCs w:val="26"/>
        </w:rPr>
      </w:pPr>
      <w:r w:rsidRPr="0068615A">
        <w:rPr>
          <w:rFonts w:cs="Times New Roman"/>
          <w:bCs/>
          <w:sz w:val="26"/>
          <w:szCs w:val="26"/>
        </w:rPr>
        <w:t>установленной отчетности по предмету деятельности Отдела, в сроки, установленные Управлением</w:t>
      </w:r>
      <w:r w:rsidR="00305A76">
        <w:rPr>
          <w:rFonts w:cs="Times New Roman"/>
          <w:bCs/>
          <w:sz w:val="26"/>
          <w:szCs w:val="26"/>
        </w:rPr>
        <w:t xml:space="preserve"> ФНС России по Санкт-Петербургу</w:t>
      </w:r>
      <w:r w:rsidRPr="0068615A">
        <w:rPr>
          <w:rFonts w:cs="Times New Roman"/>
          <w:bCs/>
          <w:sz w:val="26"/>
          <w:szCs w:val="26"/>
        </w:rPr>
        <w:t>;</w:t>
      </w:r>
    </w:p>
    <w:p w:rsidR="0068615A" w:rsidRPr="0068615A" w:rsidRDefault="0068615A" w:rsidP="0068615A">
      <w:pPr>
        <w:ind w:right="17"/>
        <w:rPr>
          <w:rFonts w:cs="Times New Roman"/>
          <w:bCs/>
          <w:sz w:val="26"/>
          <w:szCs w:val="26"/>
        </w:rPr>
      </w:pPr>
      <w:r w:rsidRPr="0068615A">
        <w:rPr>
          <w:rFonts w:cs="Times New Roman"/>
          <w:bCs/>
          <w:sz w:val="26"/>
          <w:szCs w:val="26"/>
        </w:rPr>
        <w:t>информационных материалов для руководства Инспекции по вопросам, находящимся в компетенции Отдела в сроки, определенные начальником Отдела, руководством Инспекции.</w:t>
      </w:r>
    </w:p>
    <w:p w:rsidR="000910AD" w:rsidRPr="007A71BC" w:rsidRDefault="000910AD" w:rsidP="0068615A">
      <w:pPr>
        <w:ind w:right="17"/>
        <w:rPr>
          <w:rFonts w:cs="Times New Roman"/>
          <w:bCs/>
          <w:sz w:val="26"/>
          <w:szCs w:val="26"/>
        </w:rPr>
      </w:pPr>
    </w:p>
    <w:p w:rsidR="00233F43" w:rsidRDefault="00233F43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E11735" w:rsidRDefault="000910AD" w:rsidP="00E11735">
      <w:pPr>
        <w:widowControl w:val="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="0068615A" w:rsidRPr="0068615A">
        <w:rPr>
          <w:rFonts w:cs="Times New Roman"/>
          <w:sz w:val="26"/>
          <w:szCs w:val="26"/>
        </w:rPr>
        <w:t xml:space="preserve">Взаимодействие  </w:t>
      </w:r>
      <w:r w:rsidR="00EA5B80">
        <w:rPr>
          <w:rFonts w:cs="Times New Roman"/>
          <w:sz w:val="26"/>
          <w:szCs w:val="26"/>
        </w:rPr>
        <w:t>старшего</w:t>
      </w:r>
      <w:r w:rsidR="0068615A" w:rsidRPr="0068615A">
        <w:rPr>
          <w:rFonts w:cs="Times New Roman"/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="0068615A" w:rsidRPr="0068615A">
          <w:rPr>
            <w:rStyle w:val="af3"/>
            <w:rFonts w:cs="Times New Roman"/>
            <w:bCs/>
            <w:sz w:val="26"/>
            <w:szCs w:val="26"/>
          </w:rPr>
          <w:t>общих принципов</w:t>
        </w:r>
      </w:hyperlink>
      <w:r w:rsidR="0068615A" w:rsidRPr="0068615A">
        <w:rPr>
          <w:rFonts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26" w:history="1">
        <w:r w:rsidR="0068615A" w:rsidRPr="0068615A">
          <w:rPr>
            <w:rStyle w:val="af3"/>
            <w:rFonts w:cs="Times New Roman"/>
            <w:bCs/>
            <w:sz w:val="26"/>
            <w:szCs w:val="26"/>
          </w:rPr>
          <w:t>Указом</w:t>
        </w:r>
      </w:hyperlink>
      <w:r w:rsidR="0068615A" w:rsidRPr="0068615A">
        <w:rPr>
          <w:rFonts w:cs="Times New Roman"/>
          <w:b/>
          <w:sz w:val="26"/>
          <w:szCs w:val="26"/>
        </w:rPr>
        <w:t xml:space="preserve"> </w:t>
      </w:r>
      <w:r w:rsidR="0068615A" w:rsidRPr="0068615A">
        <w:rPr>
          <w:rFonts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68615A" w:rsidRPr="0068615A">
          <w:rPr>
            <w:rFonts w:cs="Times New Roman"/>
            <w:sz w:val="26"/>
            <w:szCs w:val="26"/>
          </w:rPr>
          <w:t>2002 г</w:t>
        </w:r>
      </w:smartTag>
      <w:r w:rsidR="0068615A" w:rsidRPr="0068615A">
        <w:rPr>
          <w:rFonts w:cs="Times New Roman"/>
          <w:sz w:val="26"/>
          <w:szCs w:val="26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="0068615A" w:rsidRPr="0068615A">
        <w:rPr>
          <w:rFonts w:cs="Times New Roman"/>
          <w:sz w:val="26"/>
          <w:szCs w:val="26"/>
        </w:rPr>
        <w:t xml:space="preserve"> </w:t>
      </w:r>
      <w:proofErr w:type="gramStart"/>
      <w:r w:rsidR="0068615A" w:rsidRPr="0068615A">
        <w:rPr>
          <w:rFonts w:cs="Times New Roman"/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7" w:history="1">
        <w:r w:rsidR="0068615A" w:rsidRPr="0068615A">
          <w:rPr>
            <w:rStyle w:val="af3"/>
            <w:rFonts w:cs="Times New Roman"/>
            <w:bCs/>
            <w:sz w:val="26"/>
            <w:szCs w:val="26"/>
          </w:rPr>
          <w:t>статьей 18</w:t>
        </w:r>
      </w:hyperlink>
      <w:r w:rsidR="0068615A" w:rsidRPr="0068615A">
        <w:rPr>
          <w:rFonts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8615A" w:rsidRPr="0068615A">
          <w:rPr>
            <w:rFonts w:cs="Times New Roman"/>
            <w:sz w:val="26"/>
            <w:szCs w:val="26"/>
          </w:rPr>
          <w:t>2004 г</w:t>
        </w:r>
      </w:smartTag>
      <w:r w:rsidR="0068615A" w:rsidRPr="0068615A">
        <w:rPr>
          <w:rFonts w:cs="Times New Roman"/>
          <w:sz w:val="26"/>
          <w:szCs w:val="26"/>
        </w:rPr>
        <w:t xml:space="preserve">. № 79-ФЗ </w:t>
      </w:r>
      <w:r w:rsidR="0068615A" w:rsidRPr="0068615A">
        <w:rPr>
          <w:rFonts w:cs="Times New Roman"/>
          <w:sz w:val="26"/>
          <w:szCs w:val="26"/>
        </w:rP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E11735" w:rsidRPr="00E11735">
        <w:rPr>
          <w:sz w:val="26"/>
          <w:szCs w:val="26"/>
        </w:rPr>
        <w:t>.</w:t>
      </w:r>
      <w:proofErr w:type="gramEnd"/>
    </w:p>
    <w:p w:rsidR="00E11735" w:rsidRDefault="00E11735" w:rsidP="00E11735">
      <w:pPr>
        <w:widowControl w:val="0"/>
        <w:rPr>
          <w:sz w:val="26"/>
          <w:szCs w:val="26"/>
        </w:rPr>
      </w:pPr>
    </w:p>
    <w:p w:rsidR="000910AD" w:rsidRPr="007A71BC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7A71BC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79253E" w:rsidRPr="0079253E" w:rsidRDefault="000910AD" w:rsidP="0079253E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EA5B80">
        <w:rPr>
          <w:sz w:val="26"/>
          <w:szCs w:val="26"/>
        </w:rPr>
        <w:t>старший</w:t>
      </w:r>
      <w:r w:rsidR="0068615A" w:rsidRPr="0068615A">
        <w:rPr>
          <w:sz w:val="26"/>
          <w:szCs w:val="26"/>
        </w:rPr>
        <w:t xml:space="preserve"> государственный налоговый инспектор предоставляет  государственные услуги 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 органов, предоставляющих государственные услуги</w:t>
      </w:r>
      <w:r w:rsidR="0079253E" w:rsidRPr="0079253E">
        <w:rPr>
          <w:sz w:val="26"/>
          <w:szCs w:val="26"/>
        </w:rPr>
        <w:t>.</w:t>
      </w:r>
    </w:p>
    <w:p w:rsidR="0079253E" w:rsidRDefault="0079253E" w:rsidP="0079253E">
      <w:pPr>
        <w:ind w:firstLine="720"/>
        <w:rPr>
          <w:rFonts w:cs="Times New Roman"/>
          <w:b/>
          <w:sz w:val="26"/>
          <w:szCs w:val="26"/>
        </w:rPr>
      </w:pP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68615A" w:rsidRPr="0068615A" w:rsidRDefault="000910AD" w:rsidP="0068615A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="0068615A" w:rsidRPr="0068615A">
        <w:rPr>
          <w:rFonts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EA5B80">
        <w:rPr>
          <w:rFonts w:cs="Times New Roman"/>
          <w:sz w:val="26"/>
          <w:szCs w:val="26"/>
        </w:rPr>
        <w:t>старшего</w:t>
      </w:r>
      <w:r w:rsidR="0068615A" w:rsidRPr="0068615A">
        <w:rPr>
          <w:rFonts w:cs="Times New Roman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68615A" w:rsidRPr="0068615A" w:rsidRDefault="0068615A" w:rsidP="0068615A">
      <w:pPr>
        <w:widowControl w:val="0"/>
        <w:rPr>
          <w:rFonts w:cs="Times New Roman"/>
          <w:sz w:val="26"/>
          <w:szCs w:val="26"/>
        </w:rPr>
      </w:pPr>
      <w:r w:rsidRPr="0068615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8615A" w:rsidRPr="0068615A" w:rsidRDefault="0068615A" w:rsidP="0068615A">
      <w:pPr>
        <w:widowControl w:val="0"/>
        <w:rPr>
          <w:rFonts w:cs="Times New Roman"/>
          <w:sz w:val="26"/>
          <w:szCs w:val="26"/>
        </w:rPr>
      </w:pPr>
      <w:r w:rsidRPr="0068615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68615A" w:rsidRPr="0068615A" w:rsidRDefault="0068615A" w:rsidP="0068615A">
      <w:pPr>
        <w:widowControl w:val="0"/>
        <w:rPr>
          <w:rFonts w:cs="Times New Roman"/>
          <w:sz w:val="26"/>
          <w:szCs w:val="26"/>
        </w:rPr>
      </w:pPr>
      <w:r w:rsidRPr="0068615A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68615A">
        <w:rPr>
          <w:rFonts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68615A" w:rsidRPr="0068615A" w:rsidRDefault="0068615A" w:rsidP="0068615A">
      <w:pPr>
        <w:widowControl w:val="0"/>
        <w:rPr>
          <w:rFonts w:cs="Times New Roman"/>
          <w:sz w:val="26"/>
          <w:szCs w:val="26"/>
        </w:rPr>
      </w:pPr>
      <w:r w:rsidRPr="0068615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8615A" w:rsidRPr="0068615A" w:rsidRDefault="0068615A" w:rsidP="0068615A">
      <w:pPr>
        <w:widowControl w:val="0"/>
        <w:rPr>
          <w:rFonts w:cs="Times New Roman"/>
          <w:sz w:val="26"/>
          <w:szCs w:val="26"/>
        </w:rPr>
      </w:pPr>
      <w:r w:rsidRPr="0068615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8615A" w:rsidRPr="0068615A" w:rsidRDefault="0068615A" w:rsidP="0068615A">
      <w:pPr>
        <w:widowControl w:val="0"/>
        <w:rPr>
          <w:rFonts w:cs="Times New Roman"/>
          <w:sz w:val="26"/>
          <w:szCs w:val="26"/>
        </w:rPr>
      </w:pPr>
      <w:r w:rsidRPr="0068615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сборе информации об анализируемом  налогоплательщике, в подготовке  установленной отчетности Отдела,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866D3" w:rsidRPr="00F866D3" w:rsidRDefault="0068615A" w:rsidP="0068615A">
      <w:pPr>
        <w:widowControl w:val="0"/>
        <w:rPr>
          <w:rFonts w:cs="Times New Roman"/>
          <w:sz w:val="26"/>
          <w:szCs w:val="26"/>
        </w:rPr>
      </w:pPr>
      <w:r w:rsidRPr="0068615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F866D3" w:rsidRPr="00F866D3">
        <w:rPr>
          <w:rFonts w:cs="Times New Roman"/>
          <w:sz w:val="26"/>
          <w:szCs w:val="26"/>
        </w:rPr>
        <w:t>.</w:t>
      </w:r>
    </w:p>
    <w:p w:rsidR="007E3D90" w:rsidRPr="00F06806" w:rsidRDefault="007E3D90" w:rsidP="00F866D3">
      <w:pPr>
        <w:widowControl w:val="0"/>
        <w:rPr>
          <w:rFonts w:cs="Times New Roman"/>
          <w:sz w:val="26"/>
          <w:szCs w:val="26"/>
        </w:rPr>
      </w:pPr>
    </w:p>
    <w:p w:rsidR="00A93394" w:rsidRDefault="00A93394" w:rsidP="00836CF1">
      <w:pPr>
        <w:pStyle w:val="ConsPlusNormal"/>
        <w:jc w:val="center"/>
        <w:outlineLvl w:val="1"/>
      </w:pPr>
      <w:bookmarkStart w:id="0" w:name="_GoBack"/>
      <w:bookmarkEnd w:id="0"/>
    </w:p>
    <w:p w:rsidR="00BB3D0B" w:rsidRPr="00F06806" w:rsidRDefault="00BB3D0B" w:rsidP="005F5648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B5292D">
      <w:headerReference w:type="default" r:id="rId28"/>
      <w:type w:val="continuous"/>
      <w:pgSz w:w="11906" w:h="16838" w:code="9"/>
      <w:pgMar w:top="709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99F" w:rsidRDefault="0087799F" w:rsidP="003B7A81">
      <w:r>
        <w:separator/>
      </w:r>
    </w:p>
  </w:endnote>
  <w:endnote w:type="continuationSeparator" w:id="0">
    <w:p w:rsidR="0087799F" w:rsidRDefault="0087799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99F" w:rsidRDefault="0087799F" w:rsidP="003B7A81">
      <w:r>
        <w:separator/>
      </w:r>
    </w:p>
  </w:footnote>
  <w:footnote w:type="continuationSeparator" w:id="0">
    <w:p w:rsidR="0087799F" w:rsidRDefault="0087799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B79F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7871"/>
    <w:rsid w:val="000457F3"/>
    <w:rsid w:val="00046788"/>
    <w:rsid w:val="0005032A"/>
    <w:rsid w:val="00052919"/>
    <w:rsid w:val="000564E9"/>
    <w:rsid w:val="00057CCC"/>
    <w:rsid w:val="00060816"/>
    <w:rsid w:val="000647C6"/>
    <w:rsid w:val="00076754"/>
    <w:rsid w:val="00090C33"/>
    <w:rsid w:val="000910AD"/>
    <w:rsid w:val="000916AA"/>
    <w:rsid w:val="00092644"/>
    <w:rsid w:val="000A4F75"/>
    <w:rsid w:val="000B0869"/>
    <w:rsid w:val="000B2C1D"/>
    <w:rsid w:val="000B5048"/>
    <w:rsid w:val="000B7C1A"/>
    <w:rsid w:val="000C04B0"/>
    <w:rsid w:val="000C2E02"/>
    <w:rsid w:val="000C6E28"/>
    <w:rsid w:val="000C7D67"/>
    <w:rsid w:val="000D08EA"/>
    <w:rsid w:val="000E6FE4"/>
    <w:rsid w:val="00106C81"/>
    <w:rsid w:val="00121DFA"/>
    <w:rsid w:val="001231BB"/>
    <w:rsid w:val="00141E3E"/>
    <w:rsid w:val="001559CE"/>
    <w:rsid w:val="00160388"/>
    <w:rsid w:val="00165B7A"/>
    <w:rsid w:val="001665C3"/>
    <w:rsid w:val="00167879"/>
    <w:rsid w:val="00175938"/>
    <w:rsid w:val="001804B9"/>
    <w:rsid w:val="00181A17"/>
    <w:rsid w:val="00193385"/>
    <w:rsid w:val="00196787"/>
    <w:rsid w:val="001A0913"/>
    <w:rsid w:val="001A344D"/>
    <w:rsid w:val="001B41D1"/>
    <w:rsid w:val="001B5BBA"/>
    <w:rsid w:val="001B75E3"/>
    <w:rsid w:val="001C0971"/>
    <w:rsid w:val="001D2783"/>
    <w:rsid w:val="001E1592"/>
    <w:rsid w:val="001F170E"/>
    <w:rsid w:val="001F1715"/>
    <w:rsid w:val="001F68ED"/>
    <w:rsid w:val="002160F5"/>
    <w:rsid w:val="00217760"/>
    <w:rsid w:val="0022091F"/>
    <w:rsid w:val="0022671E"/>
    <w:rsid w:val="00233CC9"/>
    <w:rsid w:val="00233F43"/>
    <w:rsid w:val="0025122B"/>
    <w:rsid w:val="00254973"/>
    <w:rsid w:val="00254D09"/>
    <w:rsid w:val="002566A8"/>
    <w:rsid w:val="00260F35"/>
    <w:rsid w:val="00261683"/>
    <w:rsid w:val="00264E2A"/>
    <w:rsid w:val="00270076"/>
    <w:rsid w:val="00282334"/>
    <w:rsid w:val="002912D9"/>
    <w:rsid w:val="00295029"/>
    <w:rsid w:val="0029596F"/>
    <w:rsid w:val="00295A8A"/>
    <w:rsid w:val="002B3231"/>
    <w:rsid w:val="002B7A62"/>
    <w:rsid w:val="002C65FE"/>
    <w:rsid w:val="002D1878"/>
    <w:rsid w:val="002D4283"/>
    <w:rsid w:val="002E1274"/>
    <w:rsid w:val="002F5B24"/>
    <w:rsid w:val="002F6C26"/>
    <w:rsid w:val="00305A76"/>
    <w:rsid w:val="00307907"/>
    <w:rsid w:val="00313753"/>
    <w:rsid w:val="003219ED"/>
    <w:rsid w:val="003278D6"/>
    <w:rsid w:val="003314B0"/>
    <w:rsid w:val="003370B5"/>
    <w:rsid w:val="00340885"/>
    <w:rsid w:val="0034150A"/>
    <w:rsid w:val="00347CA3"/>
    <w:rsid w:val="00365464"/>
    <w:rsid w:val="003716E3"/>
    <w:rsid w:val="003831E2"/>
    <w:rsid w:val="00391BA3"/>
    <w:rsid w:val="00397C11"/>
    <w:rsid w:val="003A0567"/>
    <w:rsid w:val="003A43AB"/>
    <w:rsid w:val="003B017B"/>
    <w:rsid w:val="003B7A81"/>
    <w:rsid w:val="003C0309"/>
    <w:rsid w:val="003C4B94"/>
    <w:rsid w:val="003D14B5"/>
    <w:rsid w:val="003F207D"/>
    <w:rsid w:val="00401D6B"/>
    <w:rsid w:val="00404AE7"/>
    <w:rsid w:val="0041019D"/>
    <w:rsid w:val="004159CF"/>
    <w:rsid w:val="00421111"/>
    <w:rsid w:val="004322F4"/>
    <w:rsid w:val="0043428D"/>
    <w:rsid w:val="0043454C"/>
    <w:rsid w:val="004417B6"/>
    <w:rsid w:val="0044318B"/>
    <w:rsid w:val="00447CDC"/>
    <w:rsid w:val="00450AFC"/>
    <w:rsid w:val="00452018"/>
    <w:rsid w:val="004607A4"/>
    <w:rsid w:val="004776BC"/>
    <w:rsid w:val="00484195"/>
    <w:rsid w:val="0049073B"/>
    <w:rsid w:val="00492B5B"/>
    <w:rsid w:val="00493417"/>
    <w:rsid w:val="00497B12"/>
    <w:rsid w:val="00497CF7"/>
    <w:rsid w:val="004A16E0"/>
    <w:rsid w:val="004A3010"/>
    <w:rsid w:val="004B35CC"/>
    <w:rsid w:val="004B7353"/>
    <w:rsid w:val="004B79FC"/>
    <w:rsid w:val="004E7FD8"/>
    <w:rsid w:val="004F5964"/>
    <w:rsid w:val="00514BA2"/>
    <w:rsid w:val="005246BB"/>
    <w:rsid w:val="00526FFE"/>
    <w:rsid w:val="00530D18"/>
    <w:rsid w:val="0053153E"/>
    <w:rsid w:val="00532AAD"/>
    <w:rsid w:val="00534311"/>
    <w:rsid w:val="00536AA0"/>
    <w:rsid w:val="00537E24"/>
    <w:rsid w:val="005526F8"/>
    <w:rsid w:val="005660A6"/>
    <w:rsid w:val="00580B96"/>
    <w:rsid w:val="0058504A"/>
    <w:rsid w:val="00585805"/>
    <w:rsid w:val="0059423D"/>
    <w:rsid w:val="005B7F6B"/>
    <w:rsid w:val="005C0179"/>
    <w:rsid w:val="005D1E6A"/>
    <w:rsid w:val="005D7ABC"/>
    <w:rsid w:val="005E46E4"/>
    <w:rsid w:val="005E4B5F"/>
    <w:rsid w:val="005F11CA"/>
    <w:rsid w:val="005F5648"/>
    <w:rsid w:val="005F798C"/>
    <w:rsid w:val="00630988"/>
    <w:rsid w:val="00632FD9"/>
    <w:rsid w:val="0064082F"/>
    <w:rsid w:val="00653CA1"/>
    <w:rsid w:val="00657B50"/>
    <w:rsid w:val="006618E5"/>
    <w:rsid w:val="00674287"/>
    <w:rsid w:val="00681090"/>
    <w:rsid w:val="00681372"/>
    <w:rsid w:val="00683559"/>
    <w:rsid w:val="0068615A"/>
    <w:rsid w:val="0068748D"/>
    <w:rsid w:val="00694CB6"/>
    <w:rsid w:val="006A44FB"/>
    <w:rsid w:val="006A5528"/>
    <w:rsid w:val="006B5770"/>
    <w:rsid w:val="006B6F92"/>
    <w:rsid w:val="006D1DF5"/>
    <w:rsid w:val="006E2C92"/>
    <w:rsid w:val="006E3256"/>
    <w:rsid w:val="006E6747"/>
    <w:rsid w:val="006F140C"/>
    <w:rsid w:val="006F411B"/>
    <w:rsid w:val="00712D9A"/>
    <w:rsid w:val="00714231"/>
    <w:rsid w:val="0071560A"/>
    <w:rsid w:val="00721021"/>
    <w:rsid w:val="00721040"/>
    <w:rsid w:val="00721B5C"/>
    <w:rsid w:val="007423E7"/>
    <w:rsid w:val="007475CC"/>
    <w:rsid w:val="00757903"/>
    <w:rsid w:val="00762FA4"/>
    <w:rsid w:val="00765426"/>
    <w:rsid w:val="00765E4A"/>
    <w:rsid w:val="00766390"/>
    <w:rsid w:val="007702BC"/>
    <w:rsid w:val="00775378"/>
    <w:rsid w:val="00783E24"/>
    <w:rsid w:val="00783E4D"/>
    <w:rsid w:val="00784851"/>
    <w:rsid w:val="00785453"/>
    <w:rsid w:val="0079253E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B22"/>
    <w:rsid w:val="00812BFB"/>
    <w:rsid w:val="0081666B"/>
    <w:rsid w:val="00822936"/>
    <w:rsid w:val="00823E70"/>
    <w:rsid w:val="008320B0"/>
    <w:rsid w:val="00836CF1"/>
    <w:rsid w:val="0083717D"/>
    <w:rsid w:val="00841FE1"/>
    <w:rsid w:val="0087224D"/>
    <w:rsid w:val="00872C9E"/>
    <w:rsid w:val="00877280"/>
    <w:rsid w:val="0087799F"/>
    <w:rsid w:val="00880BF0"/>
    <w:rsid w:val="00882463"/>
    <w:rsid w:val="00883D53"/>
    <w:rsid w:val="008971B7"/>
    <w:rsid w:val="008A5EB3"/>
    <w:rsid w:val="008C7A57"/>
    <w:rsid w:val="008D4E3F"/>
    <w:rsid w:val="008E4B65"/>
    <w:rsid w:val="008E6323"/>
    <w:rsid w:val="008F42BB"/>
    <w:rsid w:val="008F7217"/>
    <w:rsid w:val="00907C0C"/>
    <w:rsid w:val="00917DAD"/>
    <w:rsid w:val="00926516"/>
    <w:rsid w:val="00933CCA"/>
    <w:rsid w:val="00935354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6AC"/>
    <w:rsid w:val="009B6831"/>
    <w:rsid w:val="009C0304"/>
    <w:rsid w:val="009C4146"/>
    <w:rsid w:val="009D5A89"/>
    <w:rsid w:val="009E3B7C"/>
    <w:rsid w:val="009F0BC2"/>
    <w:rsid w:val="009F3084"/>
    <w:rsid w:val="009F3087"/>
    <w:rsid w:val="009F3CD3"/>
    <w:rsid w:val="00A044DB"/>
    <w:rsid w:val="00A068D7"/>
    <w:rsid w:val="00A2339B"/>
    <w:rsid w:val="00A248DF"/>
    <w:rsid w:val="00A356E4"/>
    <w:rsid w:val="00A378B6"/>
    <w:rsid w:val="00A404B2"/>
    <w:rsid w:val="00A4459C"/>
    <w:rsid w:val="00A524EE"/>
    <w:rsid w:val="00A537B6"/>
    <w:rsid w:val="00A8143A"/>
    <w:rsid w:val="00A81B97"/>
    <w:rsid w:val="00A81F70"/>
    <w:rsid w:val="00A83B0E"/>
    <w:rsid w:val="00A87A52"/>
    <w:rsid w:val="00A93394"/>
    <w:rsid w:val="00A97C7E"/>
    <w:rsid w:val="00AB1ACA"/>
    <w:rsid w:val="00AB7072"/>
    <w:rsid w:val="00AE00D3"/>
    <w:rsid w:val="00AE488C"/>
    <w:rsid w:val="00AF09BA"/>
    <w:rsid w:val="00AF4BFF"/>
    <w:rsid w:val="00AF55C8"/>
    <w:rsid w:val="00AF7B5A"/>
    <w:rsid w:val="00B00C29"/>
    <w:rsid w:val="00B01ED0"/>
    <w:rsid w:val="00B14886"/>
    <w:rsid w:val="00B14EB0"/>
    <w:rsid w:val="00B17003"/>
    <w:rsid w:val="00B30817"/>
    <w:rsid w:val="00B310A4"/>
    <w:rsid w:val="00B319FB"/>
    <w:rsid w:val="00B4682E"/>
    <w:rsid w:val="00B527C0"/>
    <w:rsid w:val="00B5292D"/>
    <w:rsid w:val="00B55FDC"/>
    <w:rsid w:val="00B7300E"/>
    <w:rsid w:val="00B838EC"/>
    <w:rsid w:val="00B83955"/>
    <w:rsid w:val="00B84F4E"/>
    <w:rsid w:val="00B85515"/>
    <w:rsid w:val="00B85B7E"/>
    <w:rsid w:val="00B94E6F"/>
    <w:rsid w:val="00B975BE"/>
    <w:rsid w:val="00BA51E1"/>
    <w:rsid w:val="00BB3568"/>
    <w:rsid w:val="00BB3D0B"/>
    <w:rsid w:val="00BB5D2B"/>
    <w:rsid w:val="00BD5F44"/>
    <w:rsid w:val="00BE4F2D"/>
    <w:rsid w:val="00BE52D9"/>
    <w:rsid w:val="00BF5ADC"/>
    <w:rsid w:val="00BF7391"/>
    <w:rsid w:val="00C00B7B"/>
    <w:rsid w:val="00C07A6E"/>
    <w:rsid w:val="00C158E5"/>
    <w:rsid w:val="00C20C8F"/>
    <w:rsid w:val="00C23B14"/>
    <w:rsid w:val="00C37900"/>
    <w:rsid w:val="00C46C0D"/>
    <w:rsid w:val="00C51213"/>
    <w:rsid w:val="00C6276A"/>
    <w:rsid w:val="00C73A81"/>
    <w:rsid w:val="00C73C62"/>
    <w:rsid w:val="00C80643"/>
    <w:rsid w:val="00C9703A"/>
    <w:rsid w:val="00CA2981"/>
    <w:rsid w:val="00CA71CE"/>
    <w:rsid w:val="00CA730A"/>
    <w:rsid w:val="00CA7EC2"/>
    <w:rsid w:val="00CB46F2"/>
    <w:rsid w:val="00CC56D9"/>
    <w:rsid w:val="00CD004D"/>
    <w:rsid w:val="00CE5967"/>
    <w:rsid w:val="00CF4DF3"/>
    <w:rsid w:val="00CF7ACC"/>
    <w:rsid w:val="00D00C06"/>
    <w:rsid w:val="00D01736"/>
    <w:rsid w:val="00D13655"/>
    <w:rsid w:val="00D1572F"/>
    <w:rsid w:val="00D2637A"/>
    <w:rsid w:val="00D270CA"/>
    <w:rsid w:val="00D50E38"/>
    <w:rsid w:val="00D56CF9"/>
    <w:rsid w:val="00D639D9"/>
    <w:rsid w:val="00D6462A"/>
    <w:rsid w:val="00D730DE"/>
    <w:rsid w:val="00D75100"/>
    <w:rsid w:val="00D7769A"/>
    <w:rsid w:val="00DA0689"/>
    <w:rsid w:val="00DB0958"/>
    <w:rsid w:val="00DD1315"/>
    <w:rsid w:val="00DE236B"/>
    <w:rsid w:val="00DE6E00"/>
    <w:rsid w:val="00E11735"/>
    <w:rsid w:val="00E267D4"/>
    <w:rsid w:val="00E406E8"/>
    <w:rsid w:val="00E45E47"/>
    <w:rsid w:val="00E5383C"/>
    <w:rsid w:val="00E6275C"/>
    <w:rsid w:val="00E67578"/>
    <w:rsid w:val="00E711C3"/>
    <w:rsid w:val="00E80D03"/>
    <w:rsid w:val="00E95328"/>
    <w:rsid w:val="00E96882"/>
    <w:rsid w:val="00EA5B80"/>
    <w:rsid w:val="00EA60E2"/>
    <w:rsid w:val="00EC1200"/>
    <w:rsid w:val="00EC33D1"/>
    <w:rsid w:val="00EC3748"/>
    <w:rsid w:val="00EC67A4"/>
    <w:rsid w:val="00ED184A"/>
    <w:rsid w:val="00ED286B"/>
    <w:rsid w:val="00EE10F8"/>
    <w:rsid w:val="00EF0121"/>
    <w:rsid w:val="00EF42CC"/>
    <w:rsid w:val="00EF4ADE"/>
    <w:rsid w:val="00F01BBE"/>
    <w:rsid w:val="00F03193"/>
    <w:rsid w:val="00F03E6B"/>
    <w:rsid w:val="00F046D2"/>
    <w:rsid w:val="00F05CF7"/>
    <w:rsid w:val="00F06744"/>
    <w:rsid w:val="00F06806"/>
    <w:rsid w:val="00F07C2C"/>
    <w:rsid w:val="00F17EC4"/>
    <w:rsid w:val="00F25D3D"/>
    <w:rsid w:val="00F3280F"/>
    <w:rsid w:val="00F47A74"/>
    <w:rsid w:val="00F705FF"/>
    <w:rsid w:val="00F72CE0"/>
    <w:rsid w:val="00F813D7"/>
    <w:rsid w:val="00F866D3"/>
    <w:rsid w:val="00F9087E"/>
    <w:rsid w:val="00F975FE"/>
    <w:rsid w:val="00FA4471"/>
    <w:rsid w:val="00FA546E"/>
    <w:rsid w:val="00FA6B1E"/>
    <w:rsid w:val="00FB1E9E"/>
    <w:rsid w:val="00FB6244"/>
    <w:rsid w:val="00FC1F2A"/>
    <w:rsid w:val="00FD6110"/>
    <w:rsid w:val="00FE23B8"/>
    <w:rsid w:val="00FE3288"/>
    <w:rsid w:val="00FE414D"/>
    <w:rsid w:val="00FE4A2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79253E"/>
    <w:rPr>
      <w:rFonts w:ascii="Times New Roman" w:hAnsi="Times New Roman" w:cs="Times New Roman" w:hint="default"/>
      <w:b/>
      <w:bCs/>
      <w:color w:val="008000"/>
    </w:rPr>
  </w:style>
  <w:style w:type="character" w:styleId="af3">
    <w:name w:val="Hyperlink"/>
    <w:basedOn w:val="a0"/>
    <w:uiPriority w:val="99"/>
    <w:unhideWhenUsed/>
    <w:rsid w:val="0068615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79253E"/>
    <w:rPr>
      <w:rFonts w:ascii="Times New Roman" w:hAnsi="Times New Roman" w:cs="Times New Roman" w:hint="default"/>
      <w:b/>
      <w:bCs/>
      <w:color w:val="008000"/>
    </w:rPr>
  </w:style>
  <w:style w:type="character" w:styleId="af3">
    <w:name w:val="Hyperlink"/>
    <w:basedOn w:val="a0"/>
    <w:uiPriority w:val="99"/>
    <w:unhideWhenUsed/>
    <w:rsid w:val="006861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3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41DC60E3647BF29E395E345A08C57F3DFC1E9CA41B3F9DF09DC4256337A28774F151B92F0F603553E5uB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A7E75-19EB-44AF-9E85-4B67B541B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3562</Words>
  <Characters>20304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Коновалова Елена Анатольевна</cp:lastModifiedBy>
  <cp:revision>4</cp:revision>
  <cp:lastPrinted>2017-11-22T11:33:00Z</cp:lastPrinted>
  <dcterms:created xsi:type="dcterms:W3CDTF">2019-04-30T06:09:00Z</dcterms:created>
  <dcterms:modified xsi:type="dcterms:W3CDTF">2019-04-30T13:53:00Z</dcterms:modified>
</cp:coreProperties>
</file>